
<file path=[Content_Types].xml><?xml version="1.0" encoding="utf-8"?>
<Types xmlns="http://schemas.openxmlformats.org/package/2006/content-types"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ED7" w:rsidRDefault="00F87ED7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8655050"/>
            <wp:effectExtent l="19050" t="0" r="0" b="0"/>
            <wp:docPr id="2" name="Рисунок 1" descr="390864112cd7e0494b759c0d7f5a43ea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2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br w:type="page"/>
      </w:r>
    </w:p>
    <w:p w:rsidR="00F87ED7" w:rsidRPr="008010CA" w:rsidRDefault="00F87ED7" w:rsidP="00F87ED7">
      <w:pPr>
        <w:jc w:val="center"/>
        <w:rPr>
          <w:b/>
          <w:sz w:val="28"/>
          <w:szCs w:val="28"/>
        </w:rPr>
      </w:pPr>
      <w:r w:rsidRPr="008010CA">
        <w:rPr>
          <w:b/>
          <w:sz w:val="28"/>
          <w:szCs w:val="28"/>
        </w:rPr>
        <w:lastRenderedPageBreak/>
        <w:t>Содержание</w:t>
      </w:r>
    </w:p>
    <w:p w:rsidR="00F87ED7" w:rsidRPr="00EF3DAC" w:rsidRDefault="00F87ED7" w:rsidP="00F87ED7">
      <w:pPr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87ED7" w:rsidRPr="00EF3DAC" w:rsidRDefault="00F87ED7" w:rsidP="00F87ED7">
      <w:pPr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8"/>
          <w:szCs w:val="28"/>
        </w:rPr>
      </w:pPr>
      <w:r w:rsidRPr="00EF3DAC">
        <w:rPr>
          <w:sz w:val="28"/>
          <w:szCs w:val="28"/>
        </w:rPr>
        <w:t>1 Паспорт фонда оценочных средств………………………………………….....4</w:t>
      </w:r>
    </w:p>
    <w:p w:rsidR="00F87ED7" w:rsidRPr="00EF3DAC" w:rsidRDefault="00F87ED7" w:rsidP="00F87ED7">
      <w:pPr>
        <w:contextualSpacing/>
        <w:rPr>
          <w:sz w:val="28"/>
          <w:szCs w:val="28"/>
        </w:rPr>
      </w:pPr>
      <w:r w:rsidRPr="00EF3DAC">
        <w:rPr>
          <w:sz w:val="28"/>
          <w:szCs w:val="28"/>
        </w:rPr>
        <w:t>2. Формы текущего контроля знаний и промежуточной аттестации по учебной дисциплине………………….……………………………………………….……</w:t>
      </w:r>
      <w:r>
        <w:rPr>
          <w:sz w:val="28"/>
          <w:szCs w:val="28"/>
        </w:rPr>
        <w:t>.6</w:t>
      </w:r>
    </w:p>
    <w:p w:rsidR="00F87ED7" w:rsidRPr="00EF3DAC" w:rsidRDefault="00F87ED7" w:rsidP="00F87ED7">
      <w:pPr>
        <w:contextualSpacing/>
        <w:rPr>
          <w:sz w:val="28"/>
          <w:szCs w:val="28"/>
        </w:rPr>
      </w:pPr>
      <w:r w:rsidRPr="00EF3DAC">
        <w:rPr>
          <w:sz w:val="28"/>
          <w:szCs w:val="28"/>
        </w:rPr>
        <w:t xml:space="preserve">3. </w:t>
      </w:r>
      <w:r>
        <w:rPr>
          <w:sz w:val="28"/>
          <w:szCs w:val="28"/>
        </w:rPr>
        <w:t>Комплект</w:t>
      </w:r>
      <w:r w:rsidRPr="00EF3DAC">
        <w:rPr>
          <w:sz w:val="28"/>
          <w:szCs w:val="28"/>
        </w:rPr>
        <w:t xml:space="preserve"> оценочных средств текущего контроля ..…………………….…...</w:t>
      </w:r>
      <w:r>
        <w:rPr>
          <w:sz w:val="28"/>
          <w:szCs w:val="28"/>
        </w:rPr>
        <w:t>.7</w:t>
      </w:r>
    </w:p>
    <w:p w:rsidR="00F87ED7" w:rsidRPr="00EF3DAC" w:rsidRDefault="00F87ED7" w:rsidP="00F87ED7">
      <w:pPr>
        <w:rPr>
          <w:sz w:val="28"/>
          <w:szCs w:val="28"/>
        </w:rPr>
      </w:pPr>
      <w:r w:rsidRPr="00EF3DAC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Комплект </w:t>
      </w:r>
      <w:r w:rsidRPr="00EF3DAC">
        <w:rPr>
          <w:sz w:val="28"/>
          <w:szCs w:val="28"/>
        </w:rPr>
        <w:t xml:space="preserve"> оценочных сре</w:t>
      </w:r>
      <w:proofErr w:type="gramStart"/>
      <w:r w:rsidRPr="00EF3DAC">
        <w:rPr>
          <w:sz w:val="28"/>
          <w:szCs w:val="28"/>
        </w:rPr>
        <w:t>дств пр</w:t>
      </w:r>
      <w:proofErr w:type="gramEnd"/>
      <w:r w:rsidRPr="00EF3DAC">
        <w:rPr>
          <w:sz w:val="28"/>
          <w:szCs w:val="28"/>
        </w:rPr>
        <w:t>омежуточной аттестации…………….…</w:t>
      </w:r>
      <w:r>
        <w:rPr>
          <w:sz w:val="28"/>
          <w:szCs w:val="28"/>
        </w:rPr>
        <w:t>…26</w:t>
      </w:r>
    </w:p>
    <w:p w:rsidR="00F87ED7" w:rsidRPr="00EF3DAC" w:rsidRDefault="00F87ED7" w:rsidP="00F87ED7">
      <w:pPr>
        <w:rPr>
          <w:sz w:val="28"/>
          <w:szCs w:val="28"/>
        </w:rPr>
      </w:pPr>
      <w:r w:rsidRPr="00EF3DAC">
        <w:rPr>
          <w:sz w:val="28"/>
          <w:szCs w:val="28"/>
        </w:rPr>
        <w:t>5. Методические материалы, определяющие процедуру оценивания</w:t>
      </w:r>
      <w:r>
        <w:rPr>
          <w:sz w:val="28"/>
          <w:szCs w:val="28"/>
        </w:rPr>
        <w:t xml:space="preserve"> </w:t>
      </w:r>
      <w:r w:rsidRPr="00EF3DAC">
        <w:rPr>
          <w:sz w:val="28"/>
          <w:szCs w:val="28"/>
        </w:rPr>
        <w:t>…..</w:t>
      </w:r>
      <w:r>
        <w:rPr>
          <w:sz w:val="28"/>
          <w:szCs w:val="28"/>
        </w:rPr>
        <w:t>……..28</w:t>
      </w:r>
    </w:p>
    <w:p w:rsidR="00F87ED7" w:rsidRPr="00EF3DAC" w:rsidRDefault="00F87ED7" w:rsidP="00F87ED7">
      <w:pPr>
        <w:rPr>
          <w:bCs/>
          <w:sz w:val="28"/>
          <w:szCs w:val="28"/>
        </w:rPr>
      </w:pPr>
      <w:r w:rsidRPr="00EF3DAC">
        <w:rPr>
          <w:sz w:val="28"/>
          <w:szCs w:val="28"/>
        </w:rPr>
        <w:t>6.Перечень материалов, оборудования и информационных источников, испол</w:t>
      </w:r>
      <w:r w:rsidRPr="00EF3DAC">
        <w:rPr>
          <w:sz w:val="28"/>
          <w:szCs w:val="28"/>
        </w:rPr>
        <w:t>ь</w:t>
      </w:r>
      <w:r w:rsidRPr="00EF3DAC">
        <w:rPr>
          <w:sz w:val="28"/>
          <w:szCs w:val="28"/>
        </w:rPr>
        <w:t>зуемых для  текущей и промежуточной аттестации.</w:t>
      </w:r>
      <w:r w:rsidRPr="00EF3DAC">
        <w:rPr>
          <w:bCs/>
          <w:sz w:val="28"/>
          <w:szCs w:val="28"/>
        </w:rPr>
        <w:t>…………………………</w:t>
      </w:r>
      <w:r>
        <w:rPr>
          <w:bCs/>
          <w:sz w:val="28"/>
          <w:szCs w:val="28"/>
        </w:rPr>
        <w:t>….29</w:t>
      </w:r>
    </w:p>
    <w:p w:rsidR="00F87ED7" w:rsidRPr="00EF3DAC" w:rsidRDefault="00F87ED7" w:rsidP="00F87ED7">
      <w:pPr>
        <w:rPr>
          <w:bCs/>
          <w:spacing w:val="-2"/>
        </w:rPr>
      </w:pPr>
      <w:r w:rsidRPr="00EF3DAC">
        <w:rPr>
          <w:bCs/>
          <w:spacing w:val="-2"/>
        </w:rPr>
        <w:br w:type="page"/>
      </w:r>
    </w:p>
    <w:p w:rsidR="00F87ED7" w:rsidRDefault="00F87ED7" w:rsidP="00F87ED7">
      <w:pPr>
        <w:jc w:val="center"/>
        <w:rPr>
          <w:b/>
          <w:sz w:val="32"/>
          <w:szCs w:val="28"/>
        </w:rPr>
      </w:pPr>
      <w:r w:rsidRPr="00EF3DAC">
        <w:rPr>
          <w:b/>
          <w:sz w:val="32"/>
          <w:szCs w:val="28"/>
        </w:rPr>
        <w:lastRenderedPageBreak/>
        <w:t>1 Паспорт фонда оценочных средств</w:t>
      </w:r>
    </w:p>
    <w:p w:rsidR="00F87ED7" w:rsidRPr="00EF3DAC" w:rsidRDefault="00F87ED7" w:rsidP="00F87ED7">
      <w:pPr>
        <w:jc w:val="center"/>
        <w:rPr>
          <w:b/>
          <w:sz w:val="32"/>
          <w:szCs w:val="28"/>
        </w:rPr>
      </w:pPr>
    </w:p>
    <w:p w:rsidR="00F87ED7" w:rsidRPr="00EF3DAC" w:rsidRDefault="00F87ED7" w:rsidP="00F87ED7">
      <w:pPr>
        <w:jc w:val="both"/>
        <w:rPr>
          <w:color w:val="FF0000"/>
          <w:sz w:val="28"/>
          <w:szCs w:val="28"/>
        </w:rPr>
      </w:pPr>
      <w:r w:rsidRPr="00EF3DAC">
        <w:rPr>
          <w:sz w:val="28"/>
          <w:szCs w:val="28"/>
        </w:rPr>
        <w:t>Фонд оценочных средств (далее ФОС) предназначен для контроля и оценки образовательных достижений обучающихся, освоивших программу учебной ди</w:t>
      </w:r>
      <w:r w:rsidRPr="00EF3DAC">
        <w:rPr>
          <w:sz w:val="28"/>
          <w:szCs w:val="28"/>
        </w:rPr>
        <w:t>с</w:t>
      </w:r>
      <w:r w:rsidRPr="00EF3DAC">
        <w:rPr>
          <w:sz w:val="28"/>
          <w:szCs w:val="28"/>
        </w:rPr>
        <w:t>циплины «Экономика отрасли».</w:t>
      </w:r>
    </w:p>
    <w:p w:rsidR="00F87ED7" w:rsidRPr="00EF3DAC" w:rsidRDefault="00F87ED7" w:rsidP="00F87ED7">
      <w:pPr>
        <w:jc w:val="both"/>
        <w:rPr>
          <w:sz w:val="28"/>
          <w:szCs w:val="28"/>
        </w:rPr>
      </w:pPr>
      <w:r w:rsidRPr="00EF3DAC">
        <w:rPr>
          <w:sz w:val="28"/>
          <w:szCs w:val="28"/>
        </w:rPr>
        <w:t>ФОС включает контрольные материалы для проведения текущего и промеж</w:t>
      </w:r>
      <w:r w:rsidRPr="00EF3DAC">
        <w:rPr>
          <w:sz w:val="28"/>
          <w:szCs w:val="28"/>
        </w:rPr>
        <w:t>у</w:t>
      </w:r>
      <w:r w:rsidRPr="00EF3DAC">
        <w:rPr>
          <w:sz w:val="28"/>
          <w:szCs w:val="28"/>
        </w:rPr>
        <w:t>точного контроля.</w:t>
      </w:r>
    </w:p>
    <w:p w:rsidR="00F87ED7" w:rsidRPr="00EF3DAC" w:rsidRDefault="00F87ED7" w:rsidP="00F87ED7">
      <w:pPr>
        <w:jc w:val="both"/>
        <w:rPr>
          <w:sz w:val="28"/>
          <w:szCs w:val="28"/>
        </w:rPr>
      </w:pPr>
      <w:r w:rsidRPr="00EF3DAC">
        <w:rPr>
          <w:sz w:val="28"/>
          <w:szCs w:val="28"/>
        </w:rPr>
        <w:t xml:space="preserve">Формой аттестации по дисциплине является </w:t>
      </w:r>
      <w:r w:rsidRPr="00EF3DAC">
        <w:rPr>
          <w:i/>
          <w:iCs/>
          <w:sz w:val="28"/>
          <w:szCs w:val="28"/>
        </w:rPr>
        <w:t xml:space="preserve">экзамен.      </w:t>
      </w:r>
    </w:p>
    <w:p w:rsidR="00F87ED7" w:rsidRPr="00EF3DAC" w:rsidRDefault="00F87ED7" w:rsidP="00F87ED7">
      <w:pPr>
        <w:jc w:val="both"/>
        <w:rPr>
          <w:sz w:val="28"/>
          <w:szCs w:val="28"/>
        </w:rPr>
      </w:pPr>
    </w:p>
    <w:p w:rsidR="00F87ED7" w:rsidRPr="00EF3DAC" w:rsidRDefault="00F87ED7" w:rsidP="00F87ED7">
      <w:pPr>
        <w:jc w:val="both"/>
        <w:rPr>
          <w:b/>
          <w:sz w:val="28"/>
          <w:szCs w:val="28"/>
        </w:rPr>
      </w:pPr>
      <w:r w:rsidRPr="00EF3DAC">
        <w:rPr>
          <w:b/>
          <w:sz w:val="28"/>
          <w:szCs w:val="28"/>
        </w:rPr>
        <w:t>1.1  Результаты освоения дисциплины, подлежащие проверке</w:t>
      </w:r>
    </w:p>
    <w:p w:rsidR="00F87ED7" w:rsidRPr="00EF3DAC" w:rsidRDefault="00F87ED7" w:rsidP="00F87ED7">
      <w:pPr>
        <w:jc w:val="both"/>
        <w:rPr>
          <w:b/>
          <w:sz w:val="28"/>
          <w:szCs w:val="28"/>
        </w:rPr>
      </w:pPr>
    </w:p>
    <w:p w:rsidR="00F87ED7" w:rsidRPr="00EF3DAC" w:rsidRDefault="00F87ED7" w:rsidP="00F87ED7">
      <w:pPr>
        <w:jc w:val="both"/>
        <w:rPr>
          <w:sz w:val="28"/>
          <w:szCs w:val="28"/>
        </w:rPr>
      </w:pPr>
      <w:r w:rsidRPr="00EF3DAC">
        <w:rPr>
          <w:sz w:val="28"/>
          <w:szCs w:val="28"/>
        </w:rPr>
        <w:t>В результате контроля и оценки по дисциплине осуществляется комплексная проверка следующих умений и знаний:</w:t>
      </w:r>
    </w:p>
    <w:p w:rsidR="00F87ED7" w:rsidRPr="00EF3DAC" w:rsidRDefault="00F87ED7" w:rsidP="00F87ED7">
      <w:pPr>
        <w:jc w:val="both"/>
        <w:rPr>
          <w:sz w:val="28"/>
          <w:szCs w:val="28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3973"/>
      </w:tblGrid>
      <w:tr w:rsidR="00F87ED7" w:rsidRPr="00426850" w:rsidTr="00486644">
        <w:trPr>
          <w:trHeight w:val="2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ED7" w:rsidRPr="00426850" w:rsidRDefault="00F87ED7" w:rsidP="00486644">
            <w:pPr>
              <w:jc w:val="center"/>
              <w:rPr>
                <w:b/>
                <w:bCs/>
              </w:rPr>
            </w:pPr>
            <w:r w:rsidRPr="00426850">
              <w:rPr>
                <w:b/>
                <w:bCs/>
              </w:rPr>
              <w:t>Результаты обучения</w:t>
            </w:r>
          </w:p>
          <w:p w:rsidR="00F87ED7" w:rsidRPr="00426850" w:rsidRDefault="00F87ED7" w:rsidP="00486644">
            <w:pPr>
              <w:jc w:val="center"/>
              <w:rPr>
                <w:b/>
                <w:bCs/>
              </w:rPr>
            </w:pPr>
            <w:r w:rsidRPr="00426850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ED7" w:rsidRPr="00426850" w:rsidRDefault="00F87ED7" w:rsidP="00486644">
            <w:pPr>
              <w:jc w:val="center"/>
              <w:rPr>
                <w:b/>
                <w:bCs/>
              </w:rPr>
            </w:pPr>
            <w:r w:rsidRPr="00426850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F87ED7" w:rsidRPr="00426850" w:rsidTr="00486644">
        <w:trPr>
          <w:trHeight w:val="2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ED7" w:rsidRPr="00426850" w:rsidRDefault="00F87ED7" w:rsidP="00486644">
            <w:pPr>
              <w:jc w:val="center"/>
              <w:rPr>
                <w:bCs/>
              </w:rPr>
            </w:pPr>
            <w:r w:rsidRPr="00426850">
              <w:rPr>
                <w:bCs/>
              </w:rPr>
              <w:t>знания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ED7" w:rsidRPr="00426850" w:rsidRDefault="00F87ED7" w:rsidP="00486644">
            <w:pPr>
              <w:jc w:val="center"/>
            </w:pPr>
          </w:p>
        </w:tc>
      </w:tr>
      <w:tr w:rsidR="00F87ED7" w:rsidRPr="00426850" w:rsidTr="00486644">
        <w:trPr>
          <w:trHeight w:val="2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ED7" w:rsidRPr="00426850" w:rsidRDefault="00F87ED7" w:rsidP="0048664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З</w:t>
            </w:r>
            <w:proofErr w:type="gramStart"/>
            <w:r>
              <w:t>1</w:t>
            </w:r>
            <w:proofErr w:type="gramEnd"/>
            <w:r>
              <w:t xml:space="preserve"> - </w:t>
            </w:r>
            <w:r w:rsidRPr="00426850">
              <w:t>действующее законодательные и нормативные акты, регулирующие производственно-хозяйствен</w:t>
            </w:r>
            <w:r>
              <w:softHyphen/>
            </w:r>
            <w:r w:rsidRPr="00426850">
              <w:t xml:space="preserve">ную деятельность; </w:t>
            </w:r>
          </w:p>
          <w:p w:rsidR="00F87ED7" w:rsidRPr="00426850" w:rsidRDefault="00F87ED7" w:rsidP="0048664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З</w:t>
            </w:r>
            <w:proofErr w:type="gramStart"/>
            <w:r>
              <w:t>2</w:t>
            </w:r>
            <w:proofErr w:type="gramEnd"/>
            <w:r>
              <w:t xml:space="preserve"> - </w:t>
            </w:r>
            <w:r w:rsidRPr="00426850">
              <w:t>методики расчёта основных технико-экономи</w:t>
            </w:r>
            <w:r>
              <w:softHyphen/>
            </w:r>
            <w:r w:rsidRPr="00426850">
              <w:t>ческих показателей деятельности организа</w:t>
            </w:r>
            <w:r w:rsidRPr="00426850">
              <w:softHyphen/>
              <w:t xml:space="preserve">ции; </w:t>
            </w:r>
          </w:p>
          <w:p w:rsidR="00F87ED7" w:rsidRPr="00426850" w:rsidRDefault="00F87ED7" w:rsidP="0048664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З3 - </w:t>
            </w:r>
            <w:r w:rsidRPr="00426850">
              <w:t>материально-технические, трудовые и  финан</w:t>
            </w:r>
            <w:r>
              <w:softHyphen/>
            </w:r>
            <w:r w:rsidRPr="00426850">
              <w:t>совые ресурсы организации (предприятия), показа</w:t>
            </w:r>
            <w:r>
              <w:softHyphen/>
            </w:r>
            <w:r w:rsidRPr="00426850">
              <w:t>тели их эффективного использования;</w:t>
            </w:r>
          </w:p>
          <w:p w:rsidR="00F87ED7" w:rsidRPr="00426850" w:rsidRDefault="00F87ED7" w:rsidP="0048664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З</w:t>
            </w:r>
            <w:proofErr w:type="gramStart"/>
            <w:r>
              <w:t>4</w:t>
            </w:r>
            <w:proofErr w:type="gramEnd"/>
            <w:r>
              <w:t xml:space="preserve"> - </w:t>
            </w:r>
            <w:r w:rsidRPr="00426850">
              <w:t>механизмы ценообразования на продукцию (ус</w:t>
            </w:r>
            <w:r>
              <w:softHyphen/>
            </w:r>
            <w:r w:rsidRPr="00426850">
              <w:t>луги), формы оплаты труда в современ</w:t>
            </w:r>
            <w:r w:rsidRPr="00426850">
              <w:softHyphen/>
              <w:t>ных усло</w:t>
            </w:r>
            <w:r>
              <w:softHyphen/>
            </w:r>
            <w:r w:rsidRPr="00426850">
              <w:t xml:space="preserve">виях; </w:t>
            </w:r>
          </w:p>
          <w:p w:rsidR="00F87ED7" w:rsidRPr="00426850" w:rsidRDefault="00F87ED7" w:rsidP="0048664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З5 - </w:t>
            </w:r>
            <w:r w:rsidRPr="00426850">
              <w:t xml:space="preserve">методику разработки бизнес-плана; </w:t>
            </w:r>
          </w:p>
          <w:p w:rsidR="00F87ED7" w:rsidRPr="00426850" w:rsidRDefault="00F87ED7" w:rsidP="0048664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З</w:t>
            </w:r>
            <w:proofErr w:type="gramStart"/>
            <w:r>
              <w:t>6</w:t>
            </w:r>
            <w:proofErr w:type="gramEnd"/>
            <w:r>
              <w:t xml:space="preserve"> - </w:t>
            </w:r>
            <w:r w:rsidRPr="00426850">
              <w:t>основы маркетинговой деятельности, менед</w:t>
            </w:r>
            <w:r w:rsidRPr="00426850">
              <w:t>ж</w:t>
            </w:r>
            <w:r w:rsidRPr="00426850">
              <w:t xml:space="preserve">мента и принципы делового общения; </w:t>
            </w:r>
          </w:p>
          <w:p w:rsidR="00F87ED7" w:rsidRPr="00426850" w:rsidRDefault="00F87ED7" w:rsidP="0048664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З</w:t>
            </w:r>
            <w:proofErr w:type="gramStart"/>
            <w:r>
              <w:t>7</w:t>
            </w:r>
            <w:proofErr w:type="gramEnd"/>
            <w:r>
              <w:t xml:space="preserve"> - </w:t>
            </w:r>
            <w:r w:rsidRPr="00426850">
              <w:t>основы организации работы коллектива испол</w:t>
            </w:r>
            <w:r>
              <w:softHyphen/>
            </w:r>
            <w:r w:rsidRPr="00426850">
              <w:t xml:space="preserve">нителей; </w:t>
            </w:r>
          </w:p>
          <w:p w:rsidR="00F87ED7" w:rsidRPr="00426850" w:rsidRDefault="00F87ED7" w:rsidP="0048664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З8 - </w:t>
            </w:r>
            <w:r w:rsidRPr="00426850">
              <w:t>основы  планирования, финансирования и кре</w:t>
            </w:r>
            <w:r>
              <w:softHyphen/>
            </w:r>
            <w:r w:rsidRPr="00426850">
              <w:t>дитования организации;</w:t>
            </w:r>
          </w:p>
          <w:p w:rsidR="00F87ED7" w:rsidRPr="00426850" w:rsidRDefault="00F87ED7" w:rsidP="0048664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З</w:t>
            </w:r>
            <w:proofErr w:type="gramStart"/>
            <w:r>
              <w:t>9</w:t>
            </w:r>
            <w:proofErr w:type="gramEnd"/>
            <w:r>
              <w:t xml:space="preserve"> - </w:t>
            </w:r>
            <w:r w:rsidRPr="00426850">
              <w:t>особенности менеджмента в области профес</w:t>
            </w:r>
            <w:r>
              <w:softHyphen/>
            </w:r>
            <w:r w:rsidRPr="00426850">
              <w:t xml:space="preserve">сиональной деятельности; </w:t>
            </w:r>
          </w:p>
          <w:p w:rsidR="00F87ED7" w:rsidRPr="00426850" w:rsidRDefault="00F87ED7" w:rsidP="0048664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З10 - </w:t>
            </w:r>
            <w:r w:rsidRPr="00426850">
              <w:t>производственную и организационную струк</w:t>
            </w:r>
            <w:r>
              <w:softHyphen/>
            </w:r>
            <w:r w:rsidRPr="00426850">
              <w:t>туру организации.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ED7" w:rsidRPr="00426850" w:rsidRDefault="00F87ED7" w:rsidP="00486644">
            <w:pPr>
              <w:jc w:val="center"/>
              <w:rPr>
                <w:rFonts w:eastAsia="MS Reference Sans Serif"/>
                <w:i/>
                <w:color w:val="000000"/>
                <w:shd w:val="clear" w:color="auto" w:fill="FFFFFF"/>
                <w:lang w:bidi="ru-RU"/>
              </w:rPr>
            </w:pPr>
            <w:r w:rsidRPr="00426850">
              <w:rPr>
                <w:rFonts w:eastAsia="MS Reference Sans Serif"/>
                <w:i/>
                <w:color w:val="000000"/>
                <w:shd w:val="clear" w:color="auto" w:fill="FFFFFF"/>
                <w:lang w:bidi="ru-RU"/>
              </w:rPr>
              <w:t>Устный и письменный опрос</w:t>
            </w:r>
          </w:p>
          <w:p w:rsidR="00F87ED7" w:rsidRDefault="00F87ED7" w:rsidP="00486644">
            <w:pPr>
              <w:jc w:val="center"/>
              <w:rPr>
                <w:rFonts w:eastAsia="MS Reference Sans Serif"/>
                <w:i/>
                <w:color w:val="000000"/>
                <w:shd w:val="clear" w:color="auto" w:fill="FFFFFF"/>
                <w:lang w:bidi="ru-RU"/>
              </w:rPr>
            </w:pPr>
            <w:r w:rsidRPr="00426850">
              <w:rPr>
                <w:rFonts w:eastAsia="MS Reference Sans Serif"/>
                <w:i/>
                <w:color w:val="000000"/>
                <w:shd w:val="clear" w:color="auto" w:fill="FFFFFF"/>
                <w:lang w:bidi="ru-RU"/>
              </w:rPr>
              <w:t>Тестирование</w:t>
            </w:r>
          </w:p>
          <w:p w:rsidR="00F87ED7" w:rsidRPr="00426850" w:rsidRDefault="00F87ED7" w:rsidP="00486644">
            <w:pPr>
              <w:jc w:val="center"/>
              <w:rPr>
                <w:rFonts w:eastAsia="MS Reference Sans Serif"/>
                <w:i/>
                <w:color w:val="000000"/>
                <w:shd w:val="clear" w:color="auto" w:fill="FFFFFF"/>
                <w:lang w:bidi="ru-RU"/>
              </w:rPr>
            </w:pPr>
            <w:r>
              <w:rPr>
                <w:rFonts w:eastAsia="MS Reference Sans Serif"/>
                <w:i/>
                <w:color w:val="000000"/>
                <w:shd w:val="clear" w:color="auto" w:fill="FFFFFF"/>
                <w:lang w:bidi="ru-RU"/>
              </w:rPr>
              <w:t xml:space="preserve">Курсовая работа </w:t>
            </w:r>
          </w:p>
          <w:p w:rsidR="00F87ED7" w:rsidRPr="00426850" w:rsidRDefault="00F87ED7" w:rsidP="00486644">
            <w:pPr>
              <w:jc w:val="center"/>
              <w:rPr>
                <w:i/>
              </w:rPr>
            </w:pPr>
            <w:r w:rsidRPr="00426850">
              <w:rPr>
                <w:i/>
              </w:rPr>
              <w:t>Экзамен</w:t>
            </w:r>
          </w:p>
        </w:tc>
      </w:tr>
      <w:tr w:rsidR="00F87ED7" w:rsidRPr="00426850" w:rsidTr="00486644">
        <w:trPr>
          <w:trHeight w:val="2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ED7" w:rsidRPr="00426850" w:rsidRDefault="00F87ED7" w:rsidP="00486644">
            <w:pPr>
              <w:jc w:val="center"/>
              <w:rPr>
                <w:i/>
                <w:iCs/>
              </w:rPr>
            </w:pPr>
            <w:r w:rsidRPr="00426850">
              <w:rPr>
                <w:i/>
                <w:iCs/>
              </w:rPr>
              <w:t>умения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ED7" w:rsidRPr="00426850" w:rsidRDefault="00F87ED7" w:rsidP="00486644">
            <w:pPr>
              <w:rPr>
                <w:bCs/>
                <w:i/>
              </w:rPr>
            </w:pPr>
          </w:p>
        </w:tc>
      </w:tr>
      <w:tr w:rsidR="00F87ED7" w:rsidRPr="00426850" w:rsidTr="00486644">
        <w:trPr>
          <w:trHeight w:val="2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ED7" w:rsidRPr="005D1C8D" w:rsidRDefault="00F87ED7" w:rsidP="0048664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 - </w:t>
            </w:r>
            <w:r w:rsidRPr="005D1C8D">
              <w:t>рассчитывать основные технико-экономиче</w:t>
            </w:r>
            <w:r>
              <w:softHyphen/>
            </w:r>
            <w:r w:rsidRPr="005D1C8D">
              <w:t>ские показатели деятельности подразделения (орга</w:t>
            </w:r>
            <w:r>
              <w:softHyphen/>
            </w:r>
            <w:r w:rsidRPr="005D1C8D">
              <w:t>низа</w:t>
            </w:r>
            <w:r w:rsidRPr="005D1C8D">
              <w:softHyphen/>
              <w:t>ции);</w:t>
            </w:r>
          </w:p>
          <w:p w:rsidR="00F87ED7" w:rsidRPr="005D1C8D" w:rsidRDefault="00F87ED7" w:rsidP="0048664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У</w:t>
            </w:r>
            <w:proofErr w:type="gramStart"/>
            <w:r>
              <w:t>2</w:t>
            </w:r>
            <w:proofErr w:type="gramEnd"/>
            <w:r>
              <w:t xml:space="preserve"> - </w:t>
            </w:r>
            <w:r w:rsidRPr="005D1C8D">
              <w:t>оформлять первичные документы по учёту ра</w:t>
            </w:r>
            <w:r>
              <w:softHyphen/>
            </w:r>
            <w:r w:rsidRPr="005D1C8D">
              <w:t>бочего времени, выработки, заработной платы, про</w:t>
            </w:r>
            <w:r>
              <w:softHyphen/>
            </w:r>
            <w:r w:rsidRPr="005D1C8D">
              <w:t xml:space="preserve">стоев; </w:t>
            </w:r>
          </w:p>
          <w:p w:rsidR="00F87ED7" w:rsidRPr="005D1C8D" w:rsidRDefault="00F87ED7" w:rsidP="0048664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t xml:space="preserve">У3 - </w:t>
            </w:r>
            <w:r w:rsidRPr="005D1C8D">
              <w:t>разрабатывать бизнес-план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ED7" w:rsidRPr="00426850" w:rsidRDefault="00F87ED7" w:rsidP="00486644">
            <w:pPr>
              <w:jc w:val="center"/>
              <w:rPr>
                <w:rFonts w:eastAsia="MS Reference Sans Serif"/>
                <w:i/>
              </w:rPr>
            </w:pPr>
            <w:r w:rsidRPr="00426850">
              <w:rPr>
                <w:rFonts w:eastAsia="MS Reference Sans Serif"/>
                <w:i/>
              </w:rPr>
              <w:t>Практическая работа</w:t>
            </w:r>
          </w:p>
          <w:p w:rsidR="00F87ED7" w:rsidRPr="00426850" w:rsidRDefault="00F87ED7" w:rsidP="00486644">
            <w:pPr>
              <w:jc w:val="center"/>
              <w:rPr>
                <w:rFonts w:eastAsia="MS Reference Sans Serif"/>
                <w:i/>
              </w:rPr>
            </w:pPr>
            <w:r w:rsidRPr="00426850">
              <w:rPr>
                <w:rFonts w:eastAsia="MS Reference Sans Serif"/>
                <w:i/>
              </w:rPr>
              <w:t>Устный и письменный опрос</w:t>
            </w:r>
          </w:p>
          <w:p w:rsidR="00F87ED7" w:rsidRDefault="00F87ED7" w:rsidP="00486644">
            <w:pPr>
              <w:jc w:val="center"/>
              <w:rPr>
                <w:rFonts w:eastAsia="MS Reference Sans Serif"/>
                <w:i/>
              </w:rPr>
            </w:pPr>
            <w:r w:rsidRPr="00426850">
              <w:rPr>
                <w:rFonts w:eastAsia="MS Reference Sans Serif"/>
                <w:i/>
              </w:rPr>
              <w:t xml:space="preserve">Тестирование </w:t>
            </w:r>
          </w:p>
          <w:p w:rsidR="00F87ED7" w:rsidRPr="00426850" w:rsidRDefault="00F87ED7" w:rsidP="00486644">
            <w:pPr>
              <w:jc w:val="center"/>
              <w:rPr>
                <w:rFonts w:eastAsia="MS Reference Sans Serif"/>
                <w:i/>
              </w:rPr>
            </w:pPr>
            <w:r>
              <w:rPr>
                <w:rFonts w:eastAsia="MS Reference Sans Serif"/>
                <w:i/>
              </w:rPr>
              <w:t>Курсовая работа</w:t>
            </w:r>
          </w:p>
          <w:p w:rsidR="00F87ED7" w:rsidRPr="00426850" w:rsidRDefault="00F87ED7" w:rsidP="00486644">
            <w:pPr>
              <w:jc w:val="center"/>
              <w:rPr>
                <w:bCs/>
                <w:i/>
              </w:rPr>
            </w:pPr>
            <w:r w:rsidRPr="00426850">
              <w:rPr>
                <w:i/>
              </w:rPr>
              <w:t>Экзамен</w:t>
            </w:r>
          </w:p>
        </w:tc>
      </w:tr>
    </w:tbl>
    <w:p w:rsidR="00F87ED7" w:rsidRDefault="00F87ED7" w:rsidP="00F87ED7">
      <w:pPr>
        <w:pStyle w:val="1"/>
        <w:tabs>
          <w:tab w:val="left" w:pos="284"/>
        </w:tabs>
        <w:spacing w:before="0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F87ED7" w:rsidRPr="003F0320" w:rsidRDefault="00F87ED7" w:rsidP="00F87ED7"/>
    <w:p w:rsidR="00F87ED7" w:rsidRDefault="00F87ED7" w:rsidP="00F87ED7">
      <w:pPr>
        <w:jc w:val="both"/>
        <w:rPr>
          <w:b/>
          <w:sz w:val="28"/>
          <w:szCs w:val="28"/>
        </w:rPr>
      </w:pPr>
      <w:r w:rsidRPr="00EF3DAC">
        <w:rPr>
          <w:b/>
          <w:sz w:val="28"/>
          <w:szCs w:val="28"/>
        </w:rPr>
        <w:lastRenderedPageBreak/>
        <w:t>1.2. Реализуемые общие и профессиональные компетенции:</w:t>
      </w:r>
    </w:p>
    <w:p w:rsidR="00F87ED7" w:rsidRPr="00EF3DAC" w:rsidRDefault="00F87ED7" w:rsidP="00F87ED7">
      <w:pPr>
        <w:jc w:val="both"/>
        <w:rPr>
          <w:b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0"/>
        <w:gridCol w:w="8579"/>
      </w:tblGrid>
      <w:tr w:rsidR="00F87ED7" w:rsidRPr="00C955AF" w:rsidTr="00486644">
        <w:trPr>
          <w:trHeight w:val="20"/>
          <w:jc w:val="center"/>
        </w:trPr>
        <w:tc>
          <w:tcPr>
            <w:tcW w:w="1060" w:type="dxa"/>
            <w:shd w:val="clear" w:color="auto" w:fill="auto"/>
            <w:vAlign w:val="center"/>
          </w:tcPr>
          <w:p w:rsidR="00F87ED7" w:rsidRPr="00C955AF" w:rsidRDefault="00F87ED7" w:rsidP="00486644">
            <w:pPr>
              <w:jc w:val="center"/>
              <w:rPr>
                <w:b/>
              </w:rPr>
            </w:pPr>
            <w:r w:rsidRPr="00C955AF">
              <w:rPr>
                <w:b/>
              </w:rPr>
              <w:t>Код</w:t>
            </w:r>
          </w:p>
        </w:tc>
        <w:tc>
          <w:tcPr>
            <w:tcW w:w="8579" w:type="dxa"/>
            <w:shd w:val="clear" w:color="auto" w:fill="auto"/>
            <w:vAlign w:val="center"/>
          </w:tcPr>
          <w:p w:rsidR="00F87ED7" w:rsidRPr="00C955AF" w:rsidRDefault="00F87ED7" w:rsidP="00486644">
            <w:pPr>
              <w:jc w:val="center"/>
              <w:rPr>
                <w:b/>
              </w:rPr>
            </w:pPr>
            <w:r w:rsidRPr="00C955AF">
              <w:rPr>
                <w:b/>
              </w:rPr>
              <w:t>Наименование результата обучения</w:t>
            </w:r>
          </w:p>
        </w:tc>
      </w:tr>
      <w:tr w:rsidR="00F87ED7" w:rsidRPr="00C955AF" w:rsidTr="00486644">
        <w:trPr>
          <w:trHeight w:val="20"/>
          <w:jc w:val="center"/>
        </w:trPr>
        <w:tc>
          <w:tcPr>
            <w:tcW w:w="1060" w:type="dxa"/>
            <w:shd w:val="clear" w:color="auto" w:fill="auto"/>
            <w:vAlign w:val="center"/>
          </w:tcPr>
          <w:p w:rsidR="00F87ED7" w:rsidRPr="00C955AF" w:rsidRDefault="00F87ED7" w:rsidP="00486644">
            <w:pPr>
              <w:jc w:val="center"/>
            </w:pPr>
            <w:r w:rsidRPr="00C955AF">
              <w:t>ОК 1.</w:t>
            </w:r>
          </w:p>
        </w:tc>
        <w:tc>
          <w:tcPr>
            <w:tcW w:w="8579" w:type="dxa"/>
            <w:shd w:val="clear" w:color="auto" w:fill="auto"/>
            <w:vAlign w:val="center"/>
          </w:tcPr>
          <w:p w:rsidR="00F87ED7" w:rsidRPr="00C955AF" w:rsidRDefault="00F87ED7" w:rsidP="00486644">
            <w:r w:rsidRPr="00C955AF">
              <w:t>Понимать сущность и социальную значимость своей будущей профессии, пр</w:t>
            </w:r>
            <w:r w:rsidRPr="00C955AF">
              <w:t>о</w:t>
            </w:r>
            <w:r w:rsidRPr="00C955AF">
              <w:t>являть к ней устойчивый интерес.</w:t>
            </w:r>
          </w:p>
        </w:tc>
      </w:tr>
      <w:tr w:rsidR="00F87ED7" w:rsidRPr="00C955AF" w:rsidTr="00486644">
        <w:trPr>
          <w:trHeight w:val="20"/>
          <w:jc w:val="center"/>
        </w:trPr>
        <w:tc>
          <w:tcPr>
            <w:tcW w:w="1060" w:type="dxa"/>
            <w:shd w:val="clear" w:color="auto" w:fill="auto"/>
            <w:vAlign w:val="center"/>
          </w:tcPr>
          <w:p w:rsidR="00F87ED7" w:rsidRPr="00C955AF" w:rsidRDefault="00F87ED7" w:rsidP="00486644">
            <w:pPr>
              <w:jc w:val="center"/>
            </w:pPr>
            <w:r w:rsidRPr="00C955AF">
              <w:t>ОК 2.</w:t>
            </w:r>
          </w:p>
        </w:tc>
        <w:tc>
          <w:tcPr>
            <w:tcW w:w="8579" w:type="dxa"/>
            <w:shd w:val="clear" w:color="auto" w:fill="auto"/>
            <w:vAlign w:val="center"/>
          </w:tcPr>
          <w:p w:rsidR="00F87ED7" w:rsidRPr="00C955AF" w:rsidRDefault="00F87ED7" w:rsidP="00486644">
            <w:r w:rsidRPr="00C955AF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</w:t>
            </w:r>
            <w:r w:rsidRPr="00C955AF">
              <w:t>т</w:t>
            </w:r>
            <w:r w:rsidRPr="00C955AF">
              <w:t>во.</w:t>
            </w:r>
          </w:p>
        </w:tc>
      </w:tr>
      <w:tr w:rsidR="00F87ED7" w:rsidRPr="00C955AF" w:rsidTr="00486644">
        <w:trPr>
          <w:trHeight w:val="20"/>
          <w:jc w:val="center"/>
        </w:trPr>
        <w:tc>
          <w:tcPr>
            <w:tcW w:w="1060" w:type="dxa"/>
            <w:shd w:val="clear" w:color="auto" w:fill="auto"/>
            <w:vAlign w:val="center"/>
          </w:tcPr>
          <w:p w:rsidR="00F87ED7" w:rsidRPr="00C955AF" w:rsidRDefault="00F87ED7" w:rsidP="00486644">
            <w:pPr>
              <w:jc w:val="center"/>
            </w:pPr>
            <w:r w:rsidRPr="00C955AF">
              <w:t>ОК 3.</w:t>
            </w:r>
          </w:p>
        </w:tc>
        <w:tc>
          <w:tcPr>
            <w:tcW w:w="8579" w:type="dxa"/>
            <w:shd w:val="clear" w:color="auto" w:fill="auto"/>
            <w:vAlign w:val="center"/>
          </w:tcPr>
          <w:p w:rsidR="00F87ED7" w:rsidRPr="00C955AF" w:rsidRDefault="00F87ED7" w:rsidP="00486644">
            <w:r w:rsidRPr="00C955AF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F87ED7" w:rsidRPr="00C955AF" w:rsidTr="00486644">
        <w:trPr>
          <w:trHeight w:val="20"/>
          <w:jc w:val="center"/>
        </w:trPr>
        <w:tc>
          <w:tcPr>
            <w:tcW w:w="1060" w:type="dxa"/>
            <w:shd w:val="clear" w:color="auto" w:fill="auto"/>
            <w:vAlign w:val="center"/>
          </w:tcPr>
          <w:p w:rsidR="00F87ED7" w:rsidRPr="00C955AF" w:rsidRDefault="00F87ED7" w:rsidP="00486644">
            <w:pPr>
              <w:jc w:val="center"/>
            </w:pPr>
            <w:r w:rsidRPr="00C955AF">
              <w:t>ОК 4.</w:t>
            </w:r>
          </w:p>
        </w:tc>
        <w:tc>
          <w:tcPr>
            <w:tcW w:w="8579" w:type="dxa"/>
            <w:shd w:val="clear" w:color="auto" w:fill="auto"/>
            <w:vAlign w:val="center"/>
          </w:tcPr>
          <w:p w:rsidR="00F87ED7" w:rsidRPr="00C955AF" w:rsidRDefault="00F87ED7" w:rsidP="00486644">
            <w:r w:rsidRPr="00C955AF">
              <w:t>Осуществлять поиск и использование информации, необходимой для эффекти</w:t>
            </w:r>
            <w:r w:rsidRPr="00C955AF">
              <w:t>в</w:t>
            </w:r>
            <w:r w:rsidRPr="00C955AF">
              <w:t>ного выполнения профессиональных задач, профессионального и лично</w:t>
            </w:r>
            <w:r>
              <w:t>стног</w:t>
            </w:r>
            <w:r w:rsidRPr="00C955AF">
              <w:t>о развития.</w:t>
            </w:r>
          </w:p>
        </w:tc>
      </w:tr>
      <w:tr w:rsidR="00F87ED7" w:rsidRPr="00C955AF" w:rsidTr="00486644">
        <w:trPr>
          <w:trHeight w:val="20"/>
          <w:jc w:val="center"/>
        </w:trPr>
        <w:tc>
          <w:tcPr>
            <w:tcW w:w="1060" w:type="dxa"/>
            <w:shd w:val="clear" w:color="auto" w:fill="auto"/>
            <w:vAlign w:val="center"/>
          </w:tcPr>
          <w:p w:rsidR="00F87ED7" w:rsidRPr="00C955AF" w:rsidRDefault="00F87ED7" w:rsidP="00486644">
            <w:pPr>
              <w:jc w:val="center"/>
            </w:pPr>
            <w:r w:rsidRPr="00C955AF">
              <w:t>ОК 5.</w:t>
            </w:r>
          </w:p>
        </w:tc>
        <w:tc>
          <w:tcPr>
            <w:tcW w:w="8579" w:type="dxa"/>
            <w:shd w:val="clear" w:color="auto" w:fill="auto"/>
            <w:vAlign w:val="center"/>
          </w:tcPr>
          <w:p w:rsidR="00F87ED7" w:rsidRPr="00C955AF" w:rsidRDefault="00F87ED7" w:rsidP="00486644">
            <w:r w:rsidRPr="00C955AF">
              <w:t>Использовать информационно-коммуникационные технологии в професси</w:t>
            </w:r>
            <w:r w:rsidRPr="00C955AF">
              <w:t>о</w:t>
            </w:r>
            <w:r w:rsidRPr="00C955AF">
              <w:t>нальной деятельности.</w:t>
            </w:r>
          </w:p>
        </w:tc>
      </w:tr>
      <w:tr w:rsidR="00F87ED7" w:rsidRPr="00C955AF" w:rsidTr="00486644">
        <w:trPr>
          <w:trHeight w:val="20"/>
          <w:jc w:val="center"/>
        </w:trPr>
        <w:tc>
          <w:tcPr>
            <w:tcW w:w="1060" w:type="dxa"/>
            <w:shd w:val="clear" w:color="auto" w:fill="auto"/>
            <w:vAlign w:val="center"/>
          </w:tcPr>
          <w:p w:rsidR="00F87ED7" w:rsidRPr="00C955AF" w:rsidRDefault="00F87ED7" w:rsidP="00486644">
            <w:pPr>
              <w:jc w:val="center"/>
            </w:pPr>
            <w:r w:rsidRPr="00C955AF">
              <w:t>ОК 6.</w:t>
            </w:r>
          </w:p>
        </w:tc>
        <w:tc>
          <w:tcPr>
            <w:tcW w:w="8579" w:type="dxa"/>
            <w:shd w:val="clear" w:color="auto" w:fill="auto"/>
            <w:vAlign w:val="center"/>
          </w:tcPr>
          <w:p w:rsidR="00F87ED7" w:rsidRPr="00C955AF" w:rsidRDefault="00F87ED7" w:rsidP="00486644">
            <w:r w:rsidRPr="00C955AF">
              <w:t>Работать в коллективе и команде, эффективно общаться с коллегами, руков</w:t>
            </w:r>
            <w:r w:rsidRPr="00C955AF">
              <w:t>о</w:t>
            </w:r>
            <w:r>
              <w:t>дством, потребителями</w:t>
            </w:r>
            <w:r w:rsidRPr="00C955AF">
              <w:t>.</w:t>
            </w:r>
          </w:p>
        </w:tc>
      </w:tr>
      <w:tr w:rsidR="00F87ED7" w:rsidRPr="00C955AF" w:rsidTr="00486644">
        <w:trPr>
          <w:trHeight w:val="20"/>
          <w:jc w:val="center"/>
        </w:trPr>
        <w:tc>
          <w:tcPr>
            <w:tcW w:w="1060" w:type="dxa"/>
            <w:shd w:val="clear" w:color="auto" w:fill="auto"/>
            <w:vAlign w:val="center"/>
          </w:tcPr>
          <w:p w:rsidR="00F87ED7" w:rsidRPr="00C955AF" w:rsidRDefault="00F87ED7" w:rsidP="00486644">
            <w:pPr>
              <w:jc w:val="center"/>
            </w:pPr>
            <w:r w:rsidRPr="00C955AF">
              <w:t>ОК 7.</w:t>
            </w:r>
          </w:p>
        </w:tc>
        <w:tc>
          <w:tcPr>
            <w:tcW w:w="8579" w:type="dxa"/>
            <w:shd w:val="clear" w:color="auto" w:fill="auto"/>
            <w:vAlign w:val="center"/>
          </w:tcPr>
          <w:p w:rsidR="00F87ED7" w:rsidRPr="00C955AF" w:rsidRDefault="00F87ED7" w:rsidP="00486644">
            <w:r w:rsidRPr="00C955AF">
              <w:t>Брать на себя ответственность за работу членов команды (подчиненных), р</w:t>
            </w:r>
            <w:r w:rsidRPr="00C955AF">
              <w:t>е</w:t>
            </w:r>
            <w:r w:rsidRPr="00C955AF">
              <w:t>зультаты выполнения заданий.</w:t>
            </w:r>
          </w:p>
        </w:tc>
      </w:tr>
      <w:tr w:rsidR="00F87ED7" w:rsidRPr="00C955AF" w:rsidTr="00486644">
        <w:trPr>
          <w:trHeight w:val="20"/>
          <w:jc w:val="center"/>
        </w:trPr>
        <w:tc>
          <w:tcPr>
            <w:tcW w:w="1060" w:type="dxa"/>
            <w:shd w:val="clear" w:color="auto" w:fill="auto"/>
            <w:vAlign w:val="center"/>
          </w:tcPr>
          <w:p w:rsidR="00F87ED7" w:rsidRPr="00C955AF" w:rsidRDefault="00F87ED7" w:rsidP="00486644">
            <w:pPr>
              <w:jc w:val="center"/>
            </w:pPr>
            <w:r w:rsidRPr="00C955AF">
              <w:t>ОК 8.</w:t>
            </w:r>
          </w:p>
        </w:tc>
        <w:tc>
          <w:tcPr>
            <w:tcW w:w="8579" w:type="dxa"/>
            <w:shd w:val="clear" w:color="auto" w:fill="auto"/>
            <w:vAlign w:val="center"/>
          </w:tcPr>
          <w:p w:rsidR="00F87ED7" w:rsidRPr="00C955AF" w:rsidRDefault="00F87ED7" w:rsidP="00486644">
            <w:r w:rsidRPr="00C955AF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</w:t>
            </w:r>
            <w:r w:rsidRPr="00C955AF">
              <w:t>а</w:t>
            </w:r>
            <w:r w:rsidRPr="00C955AF">
              <w:t>ции.</w:t>
            </w:r>
          </w:p>
        </w:tc>
      </w:tr>
      <w:tr w:rsidR="00F87ED7" w:rsidRPr="00C955AF" w:rsidTr="00486644">
        <w:trPr>
          <w:trHeight w:val="20"/>
          <w:jc w:val="center"/>
        </w:trPr>
        <w:tc>
          <w:tcPr>
            <w:tcW w:w="1060" w:type="dxa"/>
            <w:shd w:val="clear" w:color="auto" w:fill="auto"/>
            <w:vAlign w:val="center"/>
          </w:tcPr>
          <w:p w:rsidR="00F87ED7" w:rsidRPr="00C955AF" w:rsidRDefault="00F87ED7" w:rsidP="00486644">
            <w:pPr>
              <w:jc w:val="center"/>
            </w:pPr>
            <w:r w:rsidRPr="00C955AF">
              <w:t>ОК 9.</w:t>
            </w:r>
          </w:p>
        </w:tc>
        <w:tc>
          <w:tcPr>
            <w:tcW w:w="8579" w:type="dxa"/>
            <w:shd w:val="clear" w:color="auto" w:fill="auto"/>
            <w:vAlign w:val="center"/>
          </w:tcPr>
          <w:p w:rsidR="00F87ED7" w:rsidRPr="00C955AF" w:rsidRDefault="00F87ED7" w:rsidP="00486644">
            <w:r w:rsidRPr="00C955AF">
              <w:t>Ориентироваться в условиях частой смены технологий в профессиональной де</w:t>
            </w:r>
            <w:r w:rsidRPr="00C955AF">
              <w:t>я</w:t>
            </w:r>
            <w:r w:rsidRPr="00C955AF">
              <w:t>тельности.</w:t>
            </w:r>
          </w:p>
        </w:tc>
      </w:tr>
    </w:tbl>
    <w:p w:rsidR="00F87ED7" w:rsidRPr="00EF3DAC" w:rsidRDefault="00F87ED7" w:rsidP="00F87ED7"/>
    <w:p w:rsidR="00F87ED7" w:rsidRDefault="00F87ED7" w:rsidP="00F87ED7">
      <w:pPr>
        <w:jc w:val="center"/>
        <w:rPr>
          <w:b/>
          <w:sz w:val="32"/>
          <w:szCs w:val="28"/>
        </w:rPr>
      </w:pPr>
      <w:r w:rsidRPr="00EF3DAC">
        <w:rPr>
          <w:b/>
          <w:sz w:val="32"/>
          <w:szCs w:val="28"/>
        </w:rPr>
        <w:t xml:space="preserve">2.  Формы текущего контроля знаний и </w:t>
      </w:r>
    </w:p>
    <w:p w:rsidR="00F87ED7" w:rsidRDefault="00F87ED7" w:rsidP="00F87ED7">
      <w:pPr>
        <w:jc w:val="center"/>
        <w:rPr>
          <w:b/>
          <w:sz w:val="32"/>
          <w:szCs w:val="28"/>
        </w:rPr>
      </w:pPr>
      <w:r w:rsidRPr="00EF3DAC">
        <w:rPr>
          <w:b/>
          <w:sz w:val="32"/>
          <w:szCs w:val="28"/>
        </w:rPr>
        <w:t>промежуточной аттестации по учебной дисциплине</w:t>
      </w:r>
    </w:p>
    <w:p w:rsidR="00F87ED7" w:rsidRDefault="00F87ED7" w:rsidP="00F87ED7">
      <w:pPr>
        <w:jc w:val="center"/>
        <w:rPr>
          <w:b/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509"/>
      </w:tblGrid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D7" w:rsidRPr="00EF3DAC" w:rsidRDefault="00F87ED7" w:rsidP="00486644">
            <w:pPr>
              <w:jc w:val="center"/>
              <w:rPr>
                <w:b/>
                <w:bCs/>
                <w:lang w:eastAsia="en-US"/>
              </w:rPr>
            </w:pPr>
            <w:r w:rsidRPr="00EF3DAC">
              <w:rPr>
                <w:b/>
                <w:bCs/>
                <w:lang w:eastAsia="en-US"/>
              </w:rPr>
              <w:t>Разделы и темы учебной дисциплины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D7" w:rsidRPr="00EF3DAC" w:rsidRDefault="00F87ED7" w:rsidP="00486644">
            <w:pPr>
              <w:jc w:val="center"/>
              <w:rPr>
                <w:b/>
                <w:bCs/>
                <w:lang w:eastAsia="en-US"/>
              </w:rPr>
            </w:pPr>
            <w:r w:rsidRPr="00EF3DAC">
              <w:rPr>
                <w:b/>
                <w:lang w:eastAsia="en-US"/>
              </w:rPr>
              <w:t xml:space="preserve">Формы контроля </w:t>
            </w:r>
          </w:p>
        </w:tc>
      </w:tr>
      <w:tr w:rsidR="00F87ED7" w:rsidRPr="00EF3DAC" w:rsidTr="0048664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jc w:val="both"/>
              <w:rPr>
                <w:i/>
                <w:lang w:eastAsia="en-US"/>
              </w:rPr>
            </w:pPr>
            <w:r w:rsidRPr="00EF3DAC">
              <w:rPr>
                <w:b/>
                <w:color w:val="000000"/>
              </w:rPr>
              <w:t>Раздел 1. Организация (предприятие) в условиях рынка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lang w:eastAsia="en-US"/>
              </w:rPr>
            </w:pPr>
            <w:r w:rsidRPr="00EF3DAC">
              <w:rPr>
                <w:b/>
                <w:bCs/>
              </w:rPr>
              <w:t xml:space="preserve">Тема 1.1 </w:t>
            </w:r>
            <w:r w:rsidRPr="00EF3DAC">
              <w:rPr>
                <w:color w:val="000000"/>
              </w:rPr>
              <w:t>Отраслевые особенно</w:t>
            </w:r>
            <w:r w:rsidRPr="00EF3DAC">
              <w:rPr>
                <w:color w:val="000000"/>
              </w:rPr>
              <w:softHyphen/>
              <w:t>сти организации (пре</w:t>
            </w:r>
            <w:r w:rsidRPr="00EF3DAC">
              <w:rPr>
                <w:color w:val="000000"/>
              </w:rPr>
              <w:t>д</w:t>
            </w:r>
            <w:r w:rsidRPr="00EF3DAC">
              <w:rPr>
                <w:color w:val="000000"/>
              </w:rPr>
              <w:t>приятия) в ры</w:t>
            </w:r>
            <w:r w:rsidRPr="00EF3DAC">
              <w:rPr>
                <w:color w:val="000000"/>
              </w:rPr>
              <w:softHyphen/>
              <w:t>ночной экономике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shd w:val="clear" w:color="auto" w:fill="FFFFFF"/>
              <w:jc w:val="both"/>
            </w:pPr>
            <w:r w:rsidRPr="00EF3DAC">
              <w:rPr>
                <w:b/>
                <w:bCs/>
              </w:rPr>
              <w:t>Тема 1.2</w:t>
            </w:r>
            <w:r w:rsidRPr="00EF3DAC">
              <w:rPr>
                <w:color w:val="000000"/>
              </w:rPr>
              <w:t>Организационно-пра</w:t>
            </w:r>
            <w:r w:rsidRPr="00EF3DAC">
              <w:rPr>
                <w:color w:val="000000"/>
              </w:rPr>
              <w:softHyphen/>
              <w:t>вовые формы органи</w:t>
            </w:r>
            <w:r w:rsidRPr="00EF3DAC">
              <w:rPr>
                <w:color w:val="000000"/>
              </w:rPr>
              <w:softHyphen/>
              <w:t>заций (предприятий)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опрос, тестирование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shd w:val="clear" w:color="auto" w:fill="FFFFFF"/>
              <w:jc w:val="both"/>
            </w:pPr>
            <w:r w:rsidRPr="00EF3DAC">
              <w:rPr>
                <w:b/>
                <w:bCs/>
                <w:color w:val="000000"/>
              </w:rPr>
              <w:t xml:space="preserve">Тема 1.3 </w:t>
            </w:r>
            <w:r w:rsidRPr="00EF3DAC">
              <w:rPr>
                <w:color w:val="000000"/>
              </w:rPr>
              <w:t>Производственная структура организа</w:t>
            </w:r>
            <w:r w:rsidRPr="00EF3DAC">
              <w:rPr>
                <w:color w:val="000000"/>
              </w:rPr>
              <w:softHyphen/>
              <w:t>ций (предприятия)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F3DAC">
              <w:rPr>
                <w:b/>
                <w:bCs/>
                <w:color w:val="000000"/>
              </w:rPr>
              <w:t xml:space="preserve">Тема 1.4 </w:t>
            </w:r>
            <w:r w:rsidRPr="00EF3DAC">
              <w:rPr>
                <w:color w:val="000000"/>
              </w:rPr>
              <w:t>Основы логистики ор</w:t>
            </w:r>
            <w:r w:rsidRPr="00EF3DAC">
              <w:rPr>
                <w:color w:val="000000"/>
              </w:rPr>
              <w:softHyphen/>
              <w:t>ганизации (предпри</w:t>
            </w:r>
            <w:r w:rsidRPr="00EF3DAC">
              <w:rPr>
                <w:color w:val="000000"/>
              </w:rPr>
              <w:softHyphen/>
              <w:t>ятия)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</w:tc>
      </w:tr>
      <w:tr w:rsidR="00F87ED7" w:rsidRPr="00EF3DAC" w:rsidTr="0048664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b/>
                <w:color w:val="000000"/>
                <w:szCs w:val="28"/>
              </w:rPr>
              <w:t xml:space="preserve">Раздел 2. </w:t>
            </w:r>
            <w:r w:rsidRPr="00EF3DAC">
              <w:rPr>
                <w:b/>
                <w:bCs/>
                <w:color w:val="000000"/>
              </w:rPr>
              <w:t xml:space="preserve">Производственная </w:t>
            </w:r>
            <w:r w:rsidRPr="00EF3DAC">
              <w:rPr>
                <w:b/>
                <w:color w:val="000000"/>
              </w:rPr>
              <w:t>структура  организации (предприятия)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EF3DAC">
              <w:rPr>
                <w:b/>
                <w:bCs/>
              </w:rPr>
              <w:t xml:space="preserve">Тема 2.1 </w:t>
            </w:r>
            <w:r w:rsidRPr="00EF3DAC">
              <w:t>Материально-техни</w:t>
            </w:r>
            <w:r w:rsidRPr="00EF3DAC">
              <w:softHyphen/>
              <w:t>ческие, трудовые и  фина</w:t>
            </w:r>
            <w:r w:rsidRPr="00EF3DAC">
              <w:t>н</w:t>
            </w:r>
            <w:r w:rsidRPr="00EF3DAC">
              <w:t>совые ресурсы организации (пред</w:t>
            </w:r>
            <w:r w:rsidRPr="00EF3DAC">
              <w:softHyphen/>
              <w:t>приятия), показатели их эффективного ис</w:t>
            </w:r>
            <w:r w:rsidRPr="00EF3DAC">
              <w:softHyphen/>
              <w:t>пользования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  <w:p w:rsidR="00F87ED7" w:rsidRPr="00EF3DAC" w:rsidRDefault="00F87ED7" w:rsidP="00486644">
            <w:r w:rsidRPr="00EF3DAC">
              <w:rPr>
                <w:i/>
                <w:lang w:eastAsia="en-US"/>
              </w:rPr>
              <w:t>Практическое занятие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EF3DAC">
              <w:rPr>
                <w:b/>
                <w:bCs/>
              </w:rPr>
              <w:t xml:space="preserve">Тема 2.2 </w:t>
            </w:r>
            <w:r w:rsidRPr="00EF3DAC">
              <w:rPr>
                <w:color w:val="000000"/>
              </w:rPr>
              <w:t>Оборотный капитал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  <w:p w:rsidR="00F87ED7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Практическое занятие</w:t>
            </w:r>
          </w:p>
          <w:p w:rsidR="00F87ED7" w:rsidRPr="00EF3DAC" w:rsidRDefault="00F87ED7" w:rsidP="00486644"/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EF3DAC">
              <w:rPr>
                <w:b/>
                <w:bCs/>
              </w:rPr>
              <w:t xml:space="preserve">Тема 2.3 </w:t>
            </w:r>
            <w:r w:rsidRPr="00EF3DAC">
              <w:rPr>
                <w:color w:val="000000"/>
              </w:rPr>
              <w:t>Капитальные вложе</w:t>
            </w:r>
            <w:r w:rsidRPr="00EF3DAC">
              <w:rPr>
                <w:color w:val="000000"/>
              </w:rPr>
              <w:softHyphen/>
              <w:t>ния и их эффектив</w:t>
            </w:r>
            <w:r w:rsidRPr="00EF3DAC">
              <w:rPr>
                <w:color w:val="000000"/>
              </w:rPr>
              <w:softHyphen/>
              <w:t>ность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r w:rsidRPr="00EF3DAC">
              <w:rPr>
                <w:i/>
                <w:lang w:eastAsia="en-US"/>
              </w:rPr>
              <w:t>Устный и письменный опрос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EF3DAC">
              <w:rPr>
                <w:b/>
                <w:bCs/>
              </w:rPr>
              <w:t xml:space="preserve">Тема 2.4 </w:t>
            </w:r>
            <w:r w:rsidRPr="00EF3DAC">
              <w:rPr>
                <w:color w:val="000000"/>
              </w:rPr>
              <w:t>Нематериальные ак</w:t>
            </w:r>
            <w:r w:rsidRPr="00EF3DAC">
              <w:rPr>
                <w:color w:val="000000"/>
              </w:rPr>
              <w:softHyphen/>
              <w:t>тивы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r w:rsidRPr="00EF3DAC">
              <w:rPr>
                <w:i/>
                <w:lang w:eastAsia="en-US"/>
              </w:rPr>
              <w:t>Устный и письменный опрос, тестирование</w:t>
            </w:r>
          </w:p>
        </w:tc>
      </w:tr>
      <w:tr w:rsidR="00F87ED7" w:rsidRPr="00EF3DAC" w:rsidTr="0048664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rPr>
                <w:i/>
              </w:rPr>
            </w:pPr>
            <w:r w:rsidRPr="00EF3DAC">
              <w:rPr>
                <w:b/>
                <w:color w:val="000000"/>
                <w:szCs w:val="28"/>
              </w:rPr>
              <w:t xml:space="preserve">Раздел 3. </w:t>
            </w:r>
            <w:r w:rsidRPr="00EF3DAC">
              <w:rPr>
                <w:b/>
                <w:bCs/>
                <w:color w:val="000000"/>
              </w:rPr>
              <w:t>Экономические ресурсы организации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EF3DAC">
              <w:rPr>
                <w:b/>
                <w:bCs/>
              </w:rPr>
              <w:t xml:space="preserve">Тема 3.1 </w:t>
            </w:r>
            <w:r w:rsidRPr="00EF3DAC">
              <w:t>Имущество и капитал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r w:rsidRPr="00EF3DAC">
              <w:rPr>
                <w:i/>
                <w:lang w:eastAsia="en-US"/>
              </w:rPr>
              <w:t>Устный и письменный опрос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EF3DAC">
              <w:rPr>
                <w:b/>
                <w:bCs/>
              </w:rPr>
              <w:t xml:space="preserve">Тема 3.2 </w:t>
            </w:r>
            <w:r w:rsidRPr="00EF3DAC">
              <w:t>Основные средства</w:t>
            </w:r>
            <w:r>
              <w:t xml:space="preserve"> </w:t>
            </w:r>
            <w:r w:rsidRPr="00EF3DAC">
              <w:t>органи</w:t>
            </w:r>
            <w:r w:rsidRPr="00EF3DAC">
              <w:softHyphen/>
              <w:t>зации (предприятия)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  <w:p w:rsidR="00F87ED7" w:rsidRDefault="00F87ED7" w:rsidP="0048664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Курсовая работа</w:t>
            </w:r>
          </w:p>
          <w:p w:rsidR="00F87ED7" w:rsidRPr="00EF3DAC" w:rsidRDefault="00F87ED7" w:rsidP="00486644"/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EF3DAC">
              <w:rPr>
                <w:b/>
                <w:bCs/>
              </w:rPr>
              <w:lastRenderedPageBreak/>
              <w:t xml:space="preserve">Тема 3.3 </w:t>
            </w:r>
            <w:r w:rsidRPr="00EF3DAC">
              <w:t>Оборотные средства органи</w:t>
            </w:r>
            <w:r w:rsidRPr="00EF3DAC">
              <w:softHyphen/>
              <w:t>зации (предпр</w:t>
            </w:r>
            <w:r w:rsidRPr="00EF3DAC">
              <w:t>и</w:t>
            </w:r>
            <w:r w:rsidRPr="00EF3DAC">
              <w:t>ятия)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  <w:p w:rsidR="00F87ED7" w:rsidRDefault="00F87ED7" w:rsidP="0048664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Курсовая работа</w:t>
            </w:r>
          </w:p>
          <w:p w:rsidR="00F87ED7" w:rsidRPr="00EF3DAC" w:rsidRDefault="00F87ED7" w:rsidP="00486644"/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shd w:val="clear" w:color="auto" w:fill="FFFFFF"/>
              <w:jc w:val="both"/>
            </w:pPr>
            <w:r w:rsidRPr="00EF3DAC">
              <w:rPr>
                <w:b/>
                <w:color w:val="000000"/>
              </w:rPr>
              <w:t xml:space="preserve">Тема 3.4. </w:t>
            </w:r>
            <w:r w:rsidRPr="00EF3DAC">
              <w:t xml:space="preserve"> Трудовые ресурсы. Органи</w:t>
            </w:r>
            <w:r w:rsidRPr="00EF3DAC">
              <w:softHyphen/>
              <w:t>зация, нормиров</w:t>
            </w:r>
            <w:r w:rsidRPr="00EF3DAC">
              <w:t>а</w:t>
            </w:r>
            <w:r w:rsidRPr="00EF3DAC">
              <w:t>ние и оплата труда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  <w:p w:rsidR="00F87ED7" w:rsidRPr="00EF3DAC" w:rsidRDefault="00F87ED7" w:rsidP="0048664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Практическая работа</w:t>
            </w:r>
          </w:p>
          <w:p w:rsidR="00F87ED7" w:rsidRDefault="00F87ED7" w:rsidP="0048664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Курсовая работа</w:t>
            </w:r>
          </w:p>
          <w:p w:rsidR="00F87ED7" w:rsidRPr="00EF3DAC" w:rsidRDefault="00F87ED7" w:rsidP="00486644">
            <w:pPr>
              <w:rPr>
                <w:i/>
                <w:lang w:eastAsia="en-US"/>
              </w:rPr>
            </w:pPr>
          </w:p>
        </w:tc>
      </w:tr>
      <w:tr w:rsidR="00F87ED7" w:rsidRPr="00EF3DAC" w:rsidTr="0048664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b/>
                <w:bCs/>
                <w:color w:val="000000"/>
              </w:rPr>
              <w:t xml:space="preserve">Раздел 4. </w:t>
            </w:r>
            <w:r w:rsidRPr="00EF3DAC">
              <w:rPr>
                <w:b/>
                <w:color w:val="000000"/>
              </w:rPr>
              <w:t>Маркетинговая деятельность организации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F3DAC">
              <w:rPr>
                <w:b/>
                <w:color w:val="000000"/>
              </w:rPr>
              <w:t xml:space="preserve">Тема 4.1. </w:t>
            </w:r>
            <w:r w:rsidRPr="00EF3DAC">
              <w:t xml:space="preserve">  Маркетинг: его основы и концеп</w:t>
            </w:r>
            <w:r w:rsidRPr="00EF3DAC">
              <w:softHyphen/>
              <w:t>ции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F3DAC">
              <w:rPr>
                <w:b/>
                <w:color w:val="000000"/>
              </w:rPr>
              <w:t xml:space="preserve">Тема 4.2. </w:t>
            </w:r>
            <w:r w:rsidRPr="00EF3DAC">
              <w:t xml:space="preserve">  Функции маркетинга и этапы его организ</w:t>
            </w:r>
            <w:r w:rsidRPr="00EF3DAC">
              <w:t>а</w:t>
            </w:r>
            <w:r w:rsidRPr="00EF3DAC">
              <w:t>ции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F3DAC">
              <w:rPr>
                <w:b/>
                <w:color w:val="000000"/>
              </w:rPr>
              <w:t>Тема 4.3.</w:t>
            </w:r>
            <w:r w:rsidRPr="00EF3DAC">
              <w:t xml:space="preserve">  Реклама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F3DAC">
              <w:rPr>
                <w:b/>
                <w:color w:val="000000"/>
              </w:rPr>
              <w:t xml:space="preserve">Тема 4.4. </w:t>
            </w:r>
            <w:r w:rsidRPr="00EF3DAC">
              <w:t xml:space="preserve">  Качество и конкурентоспо</w:t>
            </w:r>
            <w:r w:rsidRPr="00EF3DAC">
              <w:softHyphen/>
              <w:t>соб</w:t>
            </w:r>
            <w:r w:rsidRPr="00EF3DAC">
              <w:softHyphen/>
              <w:t>ность проду</w:t>
            </w:r>
            <w:r w:rsidRPr="00EF3DAC">
              <w:t>к</w:t>
            </w:r>
            <w:r w:rsidRPr="00EF3DAC">
              <w:t>ции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3DAC">
              <w:rPr>
                <w:b/>
                <w:color w:val="000000"/>
              </w:rPr>
              <w:t xml:space="preserve">Тема 4.5. </w:t>
            </w:r>
            <w:r w:rsidRPr="00EF3DAC">
              <w:t>Инноваци</w:t>
            </w:r>
            <w:r w:rsidRPr="00EF3DAC">
              <w:softHyphen/>
              <w:t>онная и инвести</w:t>
            </w:r>
            <w:r w:rsidRPr="00EF3DAC">
              <w:softHyphen/>
              <w:t>цион</w:t>
            </w:r>
            <w:r w:rsidRPr="00EF3DAC">
              <w:softHyphen/>
              <w:t>ная политика органи</w:t>
            </w:r>
            <w:r w:rsidRPr="00EF3DAC">
              <w:softHyphen/>
              <w:t>зации (предприятия)</w:t>
            </w:r>
          </w:p>
          <w:p w:rsidR="00F87ED7" w:rsidRPr="00EF3DAC" w:rsidRDefault="00F87ED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</w:tc>
      </w:tr>
      <w:tr w:rsidR="00F87ED7" w:rsidRPr="00EF3DAC" w:rsidTr="0048664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b/>
                <w:color w:val="000000"/>
              </w:rPr>
              <w:t>Раздел 5. Себестоимость, цена, прибыль и рентабельность - основные показатели деятельности организации (предприятия)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F3DAC">
              <w:rPr>
                <w:b/>
                <w:bCs/>
                <w:color w:val="000000"/>
              </w:rPr>
              <w:t xml:space="preserve">Тема 5.1. </w:t>
            </w:r>
            <w:r w:rsidRPr="00EF3DAC">
              <w:rPr>
                <w:color w:val="000000"/>
              </w:rPr>
              <w:t>Издержки производ</w:t>
            </w:r>
            <w:r w:rsidRPr="00EF3DAC">
              <w:rPr>
                <w:color w:val="000000"/>
              </w:rPr>
              <w:softHyphen/>
              <w:t>ства и реализации проду</w:t>
            </w:r>
            <w:r w:rsidRPr="00EF3DAC">
              <w:rPr>
                <w:color w:val="000000"/>
              </w:rPr>
              <w:t>к</w:t>
            </w:r>
            <w:r w:rsidRPr="00EF3DAC">
              <w:rPr>
                <w:color w:val="000000"/>
              </w:rPr>
              <w:t>ции, себестои</w:t>
            </w:r>
            <w:r w:rsidRPr="00EF3DAC">
              <w:rPr>
                <w:color w:val="000000"/>
              </w:rPr>
              <w:softHyphen/>
              <w:t>мость продукции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  <w:p w:rsidR="00F87ED7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Практическое занятие</w:t>
            </w:r>
          </w:p>
          <w:p w:rsidR="00F87ED7" w:rsidRDefault="00F87ED7" w:rsidP="0048664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Курсовая работа</w:t>
            </w:r>
          </w:p>
          <w:p w:rsidR="00F87ED7" w:rsidRPr="00EF3DAC" w:rsidRDefault="00F87ED7" w:rsidP="00486644">
            <w:pPr>
              <w:rPr>
                <w:i/>
                <w:lang w:eastAsia="en-US"/>
              </w:rPr>
            </w:pP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F3DAC">
              <w:rPr>
                <w:b/>
                <w:bCs/>
                <w:color w:val="000000"/>
              </w:rPr>
              <w:t xml:space="preserve">Тема 5.2. </w:t>
            </w:r>
            <w:r w:rsidRPr="00EF3DAC">
              <w:rPr>
                <w:color w:val="000000"/>
              </w:rPr>
              <w:t>Ценообразование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  <w:p w:rsidR="00F87ED7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Практическое занятие</w:t>
            </w:r>
          </w:p>
          <w:p w:rsidR="00F87ED7" w:rsidRPr="00EF3DAC" w:rsidRDefault="00F87ED7" w:rsidP="0048664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Курсовая работа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F3DAC">
              <w:rPr>
                <w:b/>
                <w:bCs/>
                <w:color w:val="000000"/>
              </w:rPr>
              <w:t xml:space="preserve">Тема 5.3. </w:t>
            </w:r>
            <w:r w:rsidRPr="00EF3DAC">
              <w:rPr>
                <w:color w:val="000000"/>
              </w:rPr>
              <w:t>Прибыль и рентабель</w:t>
            </w:r>
            <w:r w:rsidRPr="00EF3DAC">
              <w:rPr>
                <w:color w:val="000000"/>
              </w:rPr>
              <w:softHyphen/>
              <w:t>ность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  <w:p w:rsidR="00F87ED7" w:rsidRPr="00EF3DAC" w:rsidRDefault="00F87ED7" w:rsidP="0048664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Курсовая работа</w:t>
            </w:r>
          </w:p>
        </w:tc>
      </w:tr>
      <w:tr w:rsidR="00F87ED7" w:rsidRPr="00EF3DAC" w:rsidTr="0048664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b/>
                <w:color w:val="000000"/>
              </w:rPr>
              <w:t>Раздел 6.  Планирование деятельности организации (предприятия)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EF3DAC">
              <w:rPr>
                <w:b/>
                <w:bCs/>
                <w:color w:val="000000"/>
              </w:rPr>
              <w:t xml:space="preserve">Тема 6.1 </w:t>
            </w:r>
            <w:r w:rsidRPr="00EF3DAC">
              <w:rPr>
                <w:bCs/>
              </w:rPr>
              <w:t>Бизнес-планирование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  <w:p w:rsidR="00F87ED7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Практическое занятие</w:t>
            </w:r>
          </w:p>
          <w:p w:rsidR="00F87ED7" w:rsidRPr="00EF3DAC" w:rsidRDefault="00F87ED7" w:rsidP="0048664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Курсовая работа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EF3DAC">
              <w:rPr>
                <w:b/>
                <w:bCs/>
                <w:color w:val="000000"/>
              </w:rPr>
              <w:t xml:space="preserve">Тема 6.2 </w:t>
            </w:r>
            <w:r w:rsidRPr="00EF3DAC">
              <w:t>Финансы организации (предприятия)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  <w:p w:rsidR="00F87ED7" w:rsidRPr="00EF3DAC" w:rsidRDefault="00F87ED7" w:rsidP="0048664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Курсовая работа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EF3DAC">
              <w:rPr>
                <w:b/>
                <w:bCs/>
                <w:color w:val="000000"/>
              </w:rPr>
              <w:t xml:space="preserve">Тема 6.3 </w:t>
            </w:r>
            <w:r w:rsidRPr="00EF3DAC">
              <w:t>Методика расчета ос</w:t>
            </w:r>
            <w:r w:rsidRPr="00EF3DAC">
              <w:softHyphen/>
              <w:t>новных технико-эко</w:t>
            </w:r>
            <w:r w:rsidRPr="00EF3DAC">
              <w:softHyphen/>
              <w:t>номических  показателей ра</w:t>
            </w:r>
            <w:r w:rsidRPr="00EF3DAC">
              <w:softHyphen/>
              <w:t>боты предприятия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  <w:p w:rsidR="00F87ED7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Практическое занятие</w:t>
            </w:r>
          </w:p>
          <w:p w:rsidR="00F87ED7" w:rsidRPr="00EF3DAC" w:rsidRDefault="00F87ED7" w:rsidP="0048664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Курсовая работа</w:t>
            </w:r>
          </w:p>
        </w:tc>
      </w:tr>
      <w:tr w:rsidR="00F87ED7" w:rsidRPr="00EF3DAC" w:rsidTr="0048664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b/>
                <w:color w:val="000000"/>
              </w:rPr>
              <w:t xml:space="preserve">Раздел 7. </w:t>
            </w:r>
            <w:r w:rsidRPr="00EF3DAC">
              <w:rPr>
                <w:b/>
                <w:bCs/>
              </w:rPr>
              <w:t>Внешнеэкономическая дея</w:t>
            </w:r>
            <w:r w:rsidRPr="00EF3DAC">
              <w:rPr>
                <w:b/>
                <w:bCs/>
              </w:rPr>
              <w:softHyphen/>
              <w:t>тельность организации (предпри</w:t>
            </w:r>
            <w:r w:rsidRPr="00EF3DAC">
              <w:rPr>
                <w:b/>
                <w:bCs/>
              </w:rPr>
              <w:softHyphen/>
              <w:t>ятия)</w:t>
            </w:r>
          </w:p>
        </w:tc>
      </w:tr>
      <w:tr w:rsidR="00F87ED7" w:rsidRPr="00EF3DAC" w:rsidTr="0048664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D7" w:rsidRPr="00EF3DAC" w:rsidRDefault="00F87ED7" w:rsidP="00486644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EF3DAC">
              <w:rPr>
                <w:b/>
                <w:color w:val="000000"/>
              </w:rPr>
              <w:t xml:space="preserve">Тема 7.1. </w:t>
            </w:r>
            <w:r w:rsidRPr="00EF3DAC">
              <w:t xml:space="preserve"> Организа</w:t>
            </w:r>
            <w:r w:rsidRPr="00EF3DAC">
              <w:softHyphen/>
              <w:t>ция (предприятие) на внешнем ры</w:t>
            </w:r>
            <w:r w:rsidRPr="00EF3DAC">
              <w:t>н</w:t>
            </w:r>
            <w:r w:rsidRPr="00EF3DAC">
              <w:t>ке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>Устный и письменный опрос</w:t>
            </w:r>
          </w:p>
          <w:p w:rsidR="00F87ED7" w:rsidRPr="00EF3DAC" w:rsidRDefault="00F87ED7" w:rsidP="00486644">
            <w:pPr>
              <w:rPr>
                <w:i/>
                <w:lang w:eastAsia="en-US"/>
              </w:rPr>
            </w:pPr>
            <w:r w:rsidRPr="00EF3DAC">
              <w:rPr>
                <w:i/>
                <w:lang w:eastAsia="en-US"/>
              </w:rPr>
              <w:t xml:space="preserve">Тестирование </w:t>
            </w:r>
          </w:p>
        </w:tc>
      </w:tr>
    </w:tbl>
    <w:p w:rsidR="00F87ED7" w:rsidRDefault="00F87ED7" w:rsidP="00F87ED7">
      <w:pPr>
        <w:jc w:val="both"/>
        <w:rPr>
          <w:sz w:val="28"/>
          <w:szCs w:val="28"/>
        </w:rPr>
      </w:pPr>
    </w:p>
    <w:p w:rsidR="00F87ED7" w:rsidRDefault="00F87ED7" w:rsidP="00F87ED7">
      <w:pPr>
        <w:jc w:val="both"/>
        <w:rPr>
          <w:sz w:val="28"/>
          <w:szCs w:val="28"/>
        </w:rPr>
      </w:pPr>
    </w:p>
    <w:p w:rsidR="00F87ED7" w:rsidRDefault="00F87ED7" w:rsidP="00F87ED7">
      <w:pPr>
        <w:jc w:val="both"/>
        <w:rPr>
          <w:sz w:val="28"/>
          <w:szCs w:val="28"/>
        </w:rPr>
      </w:pPr>
    </w:p>
    <w:p w:rsidR="00F87ED7" w:rsidRDefault="00F87ED7" w:rsidP="00F87ED7">
      <w:pPr>
        <w:jc w:val="both"/>
        <w:rPr>
          <w:sz w:val="28"/>
          <w:szCs w:val="28"/>
        </w:rPr>
      </w:pPr>
    </w:p>
    <w:p w:rsidR="00F87ED7" w:rsidRDefault="00F87ED7" w:rsidP="00F87ED7">
      <w:pPr>
        <w:jc w:val="both"/>
        <w:rPr>
          <w:sz w:val="28"/>
          <w:szCs w:val="28"/>
        </w:rPr>
      </w:pPr>
    </w:p>
    <w:p w:rsidR="00F87ED7" w:rsidRDefault="00F87ED7" w:rsidP="00F87ED7">
      <w:pPr>
        <w:jc w:val="both"/>
        <w:rPr>
          <w:sz w:val="28"/>
          <w:szCs w:val="28"/>
        </w:rPr>
      </w:pPr>
    </w:p>
    <w:p w:rsidR="00F87ED7" w:rsidRDefault="00F87ED7" w:rsidP="00F87ED7">
      <w:pPr>
        <w:jc w:val="both"/>
        <w:rPr>
          <w:sz w:val="28"/>
          <w:szCs w:val="28"/>
        </w:rPr>
      </w:pPr>
    </w:p>
    <w:p w:rsidR="00F87ED7" w:rsidRDefault="00F87ED7" w:rsidP="00F87ED7">
      <w:pPr>
        <w:rPr>
          <w:b/>
          <w:sz w:val="28"/>
          <w:szCs w:val="28"/>
        </w:rPr>
      </w:pPr>
    </w:p>
    <w:p w:rsidR="00F87ED7" w:rsidRPr="00263514" w:rsidRDefault="00F87ED7" w:rsidP="00F87ED7">
      <w:pPr>
        <w:jc w:val="center"/>
        <w:rPr>
          <w:b/>
          <w:sz w:val="28"/>
          <w:szCs w:val="28"/>
        </w:rPr>
      </w:pPr>
      <w:r w:rsidRPr="00263514">
        <w:rPr>
          <w:b/>
          <w:sz w:val="28"/>
          <w:szCs w:val="28"/>
        </w:rPr>
        <w:lastRenderedPageBreak/>
        <w:t xml:space="preserve">3 </w:t>
      </w:r>
      <w:r>
        <w:rPr>
          <w:b/>
          <w:sz w:val="28"/>
          <w:szCs w:val="28"/>
        </w:rPr>
        <w:t>Комплект</w:t>
      </w:r>
      <w:r w:rsidRPr="00263514">
        <w:rPr>
          <w:b/>
          <w:sz w:val="28"/>
          <w:szCs w:val="28"/>
        </w:rPr>
        <w:t xml:space="preserve"> оценочных средств</w:t>
      </w:r>
    </w:p>
    <w:p w:rsidR="00F87ED7" w:rsidRPr="00263514" w:rsidRDefault="00F87ED7" w:rsidP="00F87ED7">
      <w:pPr>
        <w:jc w:val="center"/>
        <w:rPr>
          <w:b/>
          <w:sz w:val="28"/>
          <w:szCs w:val="28"/>
        </w:rPr>
      </w:pPr>
      <w:r w:rsidRPr="00263514">
        <w:rPr>
          <w:b/>
          <w:sz w:val="28"/>
          <w:szCs w:val="28"/>
        </w:rPr>
        <w:t>Задания</w:t>
      </w:r>
      <w:r>
        <w:rPr>
          <w:b/>
          <w:sz w:val="28"/>
          <w:szCs w:val="28"/>
        </w:rPr>
        <w:t xml:space="preserve"> </w:t>
      </w:r>
      <w:r w:rsidRPr="00263514">
        <w:rPr>
          <w:b/>
          <w:sz w:val="28"/>
          <w:szCs w:val="28"/>
        </w:rPr>
        <w:t xml:space="preserve">текущего </w:t>
      </w:r>
      <w:r>
        <w:rPr>
          <w:b/>
          <w:sz w:val="28"/>
          <w:szCs w:val="28"/>
        </w:rPr>
        <w:t xml:space="preserve">контроля </w:t>
      </w:r>
      <w:r w:rsidRPr="00263514">
        <w:rPr>
          <w:b/>
          <w:sz w:val="28"/>
          <w:szCs w:val="28"/>
        </w:rPr>
        <w:t>учебной дисциплины</w:t>
      </w:r>
    </w:p>
    <w:p w:rsidR="00F87ED7" w:rsidRPr="00EF3DAC" w:rsidRDefault="00F87ED7" w:rsidP="00F87ED7">
      <w:pPr>
        <w:suppressAutoHyphens/>
        <w:jc w:val="center"/>
        <w:rPr>
          <w:color w:val="000000"/>
        </w:rPr>
      </w:pPr>
    </w:p>
    <w:p w:rsidR="00F87ED7" w:rsidRPr="00EF3DAC" w:rsidRDefault="00F87ED7" w:rsidP="00F87ED7">
      <w:pPr>
        <w:suppressAutoHyphens/>
        <w:jc w:val="center"/>
        <w:rPr>
          <w:rFonts w:eastAsia="Calibri"/>
          <w:lang w:eastAsia="ar-SA"/>
        </w:rPr>
      </w:pPr>
      <w:r w:rsidRPr="00EF3DAC">
        <w:rPr>
          <w:color w:val="000000"/>
        </w:rPr>
        <w:t xml:space="preserve">Раздел 1. </w:t>
      </w:r>
      <w:r w:rsidRPr="00EF3DAC">
        <w:rPr>
          <w:b/>
          <w:color w:val="000000"/>
        </w:rPr>
        <w:t>Организация (предприятие) в условиях рынка</w:t>
      </w:r>
    </w:p>
    <w:p w:rsidR="00F87ED7" w:rsidRPr="00EF3DAC" w:rsidRDefault="00F87ED7" w:rsidP="00F87ED7">
      <w:pPr>
        <w:suppressAutoHyphens/>
        <w:jc w:val="center"/>
        <w:rPr>
          <w:color w:val="000000"/>
        </w:rPr>
      </w:pPr>
      <w:r w:rsidRPr="00EF3DAC">
        <w:rPr>
          <w:rFonts w:eastAsia="Calibri"/>
          <w:lang w:eastAsia="ar-SA"/>
        </w:rPr>
        <w:t xml:space="preserve">Тема 1.1.  </w:t>
      </w:r>
      <w:r w:rsidRPr="00EF3DAC">
        <w:rPr>
          <w:color w:val="000000"/>
        </w:rPr>
        <w:t>Отраслевые особенно</w:t>
      </w:r>
      <w:r w:rsidRPr="00EF3DAC">
        <w:rPr>
          <w:color w:val="000000"/>
        </w:rPr>
        <w:softHyphen/>
        <w:t>сти организации (предприятия) в ры</w:t>
      </w:r>
      <w:r w:rsidRPr="00EF3DAC">
        <w:rPr>
          <w:color w:val="000000"/>
        </w:rPr>
        <w:softHyphen/>
        <w:t>ночной экономике</w:t>
      </w:r>
    </w:p>
    <w:p w:rsidR="00F87ED7" w:rsidRPr="00EF3DAC" w:rsidRDefault="00F87ED7" w:rsidP="00F87ED7">
      <w:pPr>
        <w:suppressAutoHyphens/>
        <w:jc w:val="both"/>
        <w:rPr>
          <w:color w:val="000000"/>
        </w:rPr>
      </w:pPr>
    </w:p>
    <w:p w:rsidR="00F87ED7" w:rsidRPr="00EF3DAC" w:rsidRDefault="00F87ED7" w:rsidP="00F87ED7">
      <w:pPr>
        <w:suppressAutoHyphens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 w:rsidRPr="00EF3DAC">
        <w:rPr>
          <w:i/>
          <w:lang w:eastAsia="en-US"/>
        </w:rPr>
        <w:t>З</w:t>
      </w:r>
      <w:proofErr w:type="gramStart"/>
      <w:r w:rsidRPr="00EF3DAC">
        <w:rPr>
          <w:i/>
          <w:lang w:eastAsia="en-US"/>
        </w:rPr>
        <w:t>1</w:t>
      </w:r>
      <w:proofErr w:type="gramEnd"/>
      <w:r w:rsidRPr="00EF3DAC">
        <w:rPr>
          <w:i/>
          <w:lang w:eastAsia="en-US"/>
        </w:rPr>
        <w:t>, З9</w:t>
      </w:r>
    </w:p>
    <w:p w:rsidR="00F87ED7" w:rsidRPr="00EF3DAC" w:rsidRDefault="00F87ED7" w:rsidP="00F87ED7">
      <w:pPr>
        <w:pStyle w:val="a7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7ED7" w:rsidRPr="00EF3DAC" w:rsidRDefault="00F87ED7" w:rsidP="00F87ED7">
      <w:pPr>
        <w:pStyle w:val="a7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Теоретические вопросы</w:t>
      </w:r>
    </w:p>
    <w:p w:rsidR="00F87ED7" w:rsidRPr="00EF3DAC" w:rsidRDefault="00F87ED7" w:rsidP="00F87ED7">
      <w:pPr>
        <w:pStyle w:val="a7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1. Назовите отраслевые особенности организации (предприятия)</w:t>
      </w:r>
    </w:p>
    <w:p w:rsidR="00F87ED7" w:rsidRPr="00EF3DAC" w:rsidRDefault="00F87ED7" w:rsidP="00F87ED7">
      <w:pPr>
        <w:pStyle w:val="a7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Какие особенности предприятия влияют на формирование ее экономического потен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циала? </w:t>
      </w:r>
    </w:p>
    <w:p w:rsidR="00F87ED7" w:rsidRPr="00EF3DAC" w:rsidRDefault="00F87ED7" w:rsidP="00F87ED7">
      <w:pPr>
        <w:pStyle w:val="a7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Каков механизм функционирования предприятия? </w:t>
      </w:r>
    </w:p>
    <w:p w:rsidR="00F87ED7" w:rsidRPr="00EF3DAC" w:rsidRDefault="00F87ED7" w:rsidP="00F87ED7">
      <w:pPr>
        <w:pStyle w:val="a7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F3DAC">
        <w:rPr>
          <w:rFonts w:ascii="Times New Roman" w:hAnsi="Times New Roman" w:cs="Times New Roman"/>
          <w:sz w:val="24"/>
          <w:szCs w:val="24"/>
        </w:rPr>
        <w:t>Назовите отрасли права, регулирующие хозяйственные отношения в РФ, их источники.</w:t>
      </w:r>
    </w:p>
    <w:p w:rsidR="00F87ED7" w:rsidRPr="00EF3DAC" w:rsidRDefault="00F87ED7" w:rsidP="00F87ED7">
      <w:pPr>
        <w:shd w:val="clear" w:color="auto" w:fill="FFFFFF"/>
        <w:jc w:val="center"/>
        <w:rPr>
          <w:bCs/>
          <w:color w:val="000000"/>
        </w:rPr>
      </w:pPr>
    </w:p>
    <w:p w:rsidR="00F87ED7" w:rsidRPr="00EF3DAC" w:rsidRDefault="00F87ED7" w:rsidP="00F87ED7">
      <w:pPr>
        <w:shd w:val="clear" w:color="auto" w:fill="FFFFFF"/>
        <w:jc w:val="center"/>
      </w:pPr>
      <w:r w:rsidRPr="00EF3DAC">
        <w:rPr>
          <w:bCs/>
          <w:color w:val="000000"/>
        </w:rPr>
        <w:t xml:space="preserve">Тема 1.2. </w:t>
      </w:r>
      <w:r w:rsidRPr="00EF3DAC">
        <w:rPr>
          <w:color w:val="000000"/>
        </w:rPr>
        <w:t>Организационно-пра</w:t>
      </w:r>
      <w:r w:rsidRPr="00EF3DAC">
        <w:rPr>
          <w:color w:val="000000"/>
        </w:rPr>
        <w:softHyphen/>
        <w:t>вовые формы органи</w:t>
      </w:r>
      <w:r w:rsidRPr="00EF3DAC">
        <w:rPr>
          <w:color w:val="000000"/>
        </w:rPr>
        <w:softHyphen/>
        <w:t>заций (предприятий)</w:t>
      </w:r>
    </w:p>
    <w:p w:rsidR="00F87ED7" w:rsidRPr="00EF3DAC" w:rsidRDefault="00F87ED7" w:rsidP="00F87ED7">
      <w:pPr>
        <w:tabs>
          <w:tab w:val="left" w:pos="284"/>
        </w:tabs>
        <w:jc w:val="both"/>
        <w:rPr>
          <w:bCs/>
        </w:rPr>
      </w:pPr>
    </w:p>
    <w:p w:rsidR="00F87ED7" w:rsidRPr="00EF3DAC" w:rsidRDefault="00F87ED7" w:rsidP="00F87ED7">
      <w:pPr>
        <w:tabs>
          <w:tab w:val="left" w:pos="284"/>
        </w:tabs>
        <w:jc w:val="center"/>
        <w:rPr>
          <w:i/>
          <w:color w:val="000000"/>
        </w:rPr>
      </w:pPr>
      <w:r w:rsidRPr="00EF3DAC">
        <w:rPr>
          <w:i/>
          <w:color w:val="000000"/>
        </w:rPr>
        <w:t>Проверяемые результаты обучения:</w:t>
      </w:r>
      <w:r>
        <w:rPr>
          <w:i/>
          <w:color w:val="000000"/>
        </w:rPr>
        <w:t xml:space="preserve"> </w:t>
      </w:r>
      <w:r w:rsidRPr="00EF3DAC">
        <w:rPr>
          <w:i/>
          <w:lang w:eastAsia="en-US"/>
        </w:rPr>
        <w:t>З</w:t>
      </w:r>
      <w:proofErr w:type="gramStart"/>
      <w:r w:rsidRPr="00EF3DAC">
        <w:rPr>
          <w:i/>
          <w:lang w:eastAsia="en-US"/>
        </w:rPr>
        <w:t>1</w:t>
      </w:r>
      <w:proofErr w:type="gramEnd"/>
      <w:r w:rsidRPr="00EF3DAC">
        <w:rPr>
          <w:i/>
          <w:lang w:eastAsia="en-US"/>
        </w:rPr>
        <w:t>,З9, ОК2, ОК3</w:t>
      </w:r>
    </w:p>
    <w:p w:rsidR="00F87ED7" w:rsidRPr="00EF3DAC" w:rsidRDefault="00F87ED7" w:rsidP="00F87ED7">
      <w:pPr>
        <w:tabs>
          <w:tab w:val="left" w:pos="284"/>
        </w:tabs>
        <w:jc w:val="center"/>
        <w:rPr>
          <w:bCs/>
        </w:rPr>
      </w:pPr>
    </w:p>
    <w:p w:rsidR="00F87ED7" w:rsidRPr="00EF3DAC" w:rsidRDefault="00F87ED7" w:rsidP="00F87ED7">
      <w:pPr>
        <w:tabs>
          <w:tab w:val="left" w:pos="284"/>
        </w:tabs>
        <w:jc w:val="both"/>
        <w:rPr>
          <w:bCs/>
        </w:rPr>
      </w:pPr>
      <w:r w:rsidRPr="00EF3DAC">
        <w:rPr>
          <w:bCs/>
        </w:rPr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Дайте характеристику организации как хозяйствующий субъект в рыночной экономике. </w:t>
      </w:r>
    </w:p>
    <w:p w:rsidR="00F87ED7" w:rsidRPr="00EF3DAC" w:rsidRDefault="00F87ED7" w:rsidP="00F87ED7">
      <w:pPr>
        <w:pStyle w:val="a7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Какие вы знаете организационно-правовые формы хозяйствования?</w:t>
      </w:r>
    </w:p>
    <w:p w:rsidR="00F87ED7" w:rsidRPr="00EF3DAC" w:rsidRDefault="00F87ED7" w:rsidP="00F87ED7">
      <w:pPr>
        <w:pStyle w:val="a7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В чем особенности функционирования хозяйственных обществ?</w:t>
      </w:r>
    </w:p>
    <w:p w:rsidR="00F87ED7" w:rsidRPr="00EF3DAC" w:rsidRDefault="00F87ED7" w:rsidP="00F87ED7">
      <w:pPr>
        <w:pStyle w:val="a7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……………… производственных кооперативов?</w:t>
      </w:r>
    </w:p>
    <w:p w:rsidR="00F87ED7" w:rsidRPr="00EF3DAC" w:rsidRDefault="00F87ED7" w:rsidP="00F87ED7">
      <w:pPr>
        <w:pStyle w:val="a7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…………….. государственных и муни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ципальных унитарных предприятий? </w:t>
      </w:r>
    </w:p>
    <w:p w:rsidR="00F87ED7" w:rsidRPr="00EF3DAC" w:rsidRDefault="00F87ED7" w:rsidP="00F87ED7">
      <w:pPr>
        <w:pStyle w:val="a7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Назовите основные характеристики отдельных форма предприятий.</w:t>
      </w:r>
    </w:p>
    <w:p w:rsidR="00F87ED7" w:rsidRPr="00EF3DAC" w:rsidRDefault="00F87ED7" w:rsidP="00F87ED7">
      <w:pPr>
        <w:pStyle w:val="a7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 Каковы  принципы функционирования отдельных форма предприятий?</w:t>
      </w: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jc w:val="center"/>
      </w:pPr>
      <w:r w:rsidRPr="00EF3DAC">
        <w:t>Тестирование</w:t>
      </w: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jc w:val="both"/>
      </w:pPr>
      <w:r w:rsidRPr="00EF3DAC">
        <w:t>Вариант 1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1. </w:t>
      </w:r>
      <w:r w:rsidRPr="00EF3DAC">
        <w:rPr>
          <w:iCs/>
          <w:color w:val="000000"/>
        </w:rPr>
        <w:t>Юридическим лицом</w:t>
      </w:r>
      <w:r>
        <w:rPr>
          <w:iCs/>
          <w:color w:val="000000"/>
        </w:rPr>
        <w:t xml:space="preserve"> </w:t>
      </w:r>
      <w:r w:rsidRPr="00EF3DAC">
        <w:rPr>
          <w:color w:val="000000"/>
        </w:rPr>
        <w:t xml:space="preserve">признается организация, которая: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а) имеет в собственном веде</w:t>
      </w:r>
      <w:r w:rsidRPr="00EF3DAC">
        <w:rPr>
          <w:color w:val="000000"/>
        </w:rPr>
        <w:softHyphen/>
        <w:t xml:space="preserve">нии обособленное имущество; 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б) от</w:t>
      </w:r>
      <w:r w:rsidRPr="00EF3DAC">
        <w:rPr>
          <w:color w:val="000000"/>
        </w:rPr>
        <w:softHyphen/>
        <w:t xml:space="preserve">вечает по своим обязательствам имуществом,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в) может от свое</w:t>
      </w:r>
      <w:r w:rsidRPr="00EF3DAC">
        <w:rPr>
          <w:color w:val="000000"/>
        </w:rPr>
        <w:softHyphen/>
        <w:t>го имени приобретать или осу</w:t>
      </w:r>
      <w:r w:rsidRPr="00EF3DAC">
        <w:rPr>
          <w:color w:val="000000"/>
        </w:rPr>
        <w:softHyphen/>
        <w:t xml:space="preserve">ществлять права, нести обязанности,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г) является истцом и от</w:t>
      </w:r>
      <w:r w:rsidRPr="00EF3DAC">
        <w:rPr>
          <w:color w:val="000000"/>
        </w:rPr>
        <w:softHyphen/>
        <w:t xml:space="preserve">ветчиком в суде 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proofErr w:type="spellStart"/>
      <w:r w:rsidRPr="00EF3DAC">
        <w:rPr>
          <w:color w:val="000000"/>
        </w:rPr>
        <w:t>д</w:t>
      </w:r>
      <w:proofErr w:type="spellEnd"/>
      <w:r w:rsidRPr="00EF3DAC">
        <w:rPr>
          <w:color w:val="000000"/>
        </w:rPr>
        <w:t xml:space="preserve">) все перечисленное. </w:t>
      </w:r>
    </w:p>
    <w:p w:rsidR="00F87ED7" w:rsidRPr="00FA6CF3" w:rsidRDefault="00F87ED7" w:rsidP="00F87ED7">
      <w:pPr>
        <w:shd w:val="clear" w:color="auto" w:fill="FFFFFF"/>
        <w:jc w:val="both"/>
        <w:rPr>
          <w:sz w:val="20"/>
          <w:szCs w:val="2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 xml:space="preserve">2. </w:t>
      </w:r>
      <w:r w:rsidRPr="00EF3DAC">
        <w:rPr>
          <w:color w:val="000000"/>
        </w:rPr>
        <w:t xml:space="preserve">Признаками отраслевой принадлежности предприятия служат: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а) характер сырья, потребляе</w:t>
      </w:r>
      <w:r w:rsidRPr="00EF3DAC">
        <w:rPr>
          <w:color w:val="000000"/>
        </w:rPr>
        <w:softHyphen/>
        <w:t xml:space="preserve">мого при изготовлении продукции;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б) на</w:t>
      </w:r>
      <w:r w:rsidRPr="00EF3DAC">
        <w:rPr>
          <w:color w:val="000000"/>
        </w:rPr>
        <w:softHyphen/>
        <w:t xml:space="preserve">значение и характер готового продукта;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в) техническая и тех</w:t>
      </w:r>
      <w:r w:rsidRPr="00EF3DAC">
        <w:rPr>
          <w:color w:val="000000"/>
        </w:rPr>
        <w:softHyphen/>
        <w:t>нологи</w:t>
      </w:r>
      <w:r w:rsidRPr="00EF3DAC">
        <w:rPr>
          <w:color w:val="000000"/>
        </w:rPr>
        <w:softHyphen/>
        <w:t xml:space="preserve">ческая общность производства;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г) время работы в течение года  </w:t>
      </w:r>
    </w:p>
    <w:p w:rsidR="00F87ED7" w:rsidRPr="00EF3DAC" w:rsidRDefault="00F87ED7" w:rsidP="00F87ED7">
      <w:pPr>
        <w:shd w:val="clear" w:color="auto" w:fill="FFFFFF"/>
        <w:jc w:val="both"/>
      </w:pPr>
      <w:proofErr w:type="spellStart"/>
      <w:r w:rsidRPr="00EF3DAC">
        <w:rPr>
          <w:color w:val="000000"/>
        </w:rPr>
        <w:t>д</w:t>
      </w:r>
      <w:proofErr w:type="spellEnd"/>
      <w:r w:rsidRPr="00EF3DAC">
        <w:rPr>
          <w:color w:val="000000"/>
        </w:rPr>
        <w:t>) все перечисленное.</w:t>
      </w:r>
    </w:p>
    <w:p w:rsidR="00F87ED7" w:rsidRPr="00FA6CF3" w:rsidRDefault="00F87ED7" w:rsidP="00F87ED7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3. По характеру потребляемого сырья промышленные предприятия делятся на предприятия: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а) сельскохозяйственной промыш</w:t>
      </w:r>
      <w:r w:rsidRPr="00EF3DAC">
        <w:rPr>
          <w:color w:val="000000"/>
        </w:rPr>
        <w:softHyphen/>
        <w:t xml:space="preserve">ленности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б) до</w:t>
      </w:r>
      <w:r w:rsidRPr="00EF3DAC">
        <w:rPr>
          <w:color w:val="000000"/>
        </w:rPr>
        <w:softHyphen/>
        <w:t>бывающей промыш</w:t>
      </w:r>
      <w:r w:rsidRPr="00EF3DAC">
        <w:rPr>
          <w:color w:val="000000"/>
        </w:rPr>
        <w:softHyphen/>
        <w:t xml:space="preserve">ленности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в) обрабатывающей промыш</w:t>
      </w:r>
      <w:r w:rsidRPr="00EF3DAC">
        <w:rPr>
          <w:color w:val="000000"/>
        </w:rPr>
        <w:softHyphen/>
        <w:t xml:space="preserve">ленности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>г) горной промыш</w:t>
      </w:r>
      <w:r w:rsidRPr="00EF3DAC">
        <w:rPr>
          <w:color w:val="000000"/>
        </w:rPr>
        <w:softHyphen/>
        <w:t>ленности.</w:t>
      </w:r>
    </w:p>
    <w:p w:rsidR="00F87ED7" w:rsidRPr="00FA6CF3" w:rsidRDefault="00F87ED7" w:rsidP="00F87ED7">
      <w:pPr>
        <w:pStyle w:val="ab"/>
        <w:spacing w:after="0"/>
        <w:ind w:left="0"/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 xml:space="preserve">4. По назначению готовой продукции все предприятия делятся на группы: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>а) произ</w:t>
      </w:r>
      <w:r w:rsidRPr="00EF3DAC">
        <w:rPr>
          <w:sz w:val="24"/>
          <w:szCs w:val="24"/>
        </w:rPr>
        <w:softHyphen/>
        <w:t xml:space="preserve">водящие средства производства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>б)  произ</w:t>
      </w:r>
      <w:r w:rsidRPr="00EF3DAC">
        <w:rPr>
          <w:sz w:val="24"/>
          <w:szCs w:val="24"/>
        </w:rPr>
        <w:softHyphen/>
        <w:t xml:space="preserve">водящие предметы потребления;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>в) верно и то, и другое.</w:t>
      </w:r>
    </w:p>
    <w:p w:rsidR="00F87ED7" w:rsidRPr="00FA6CF3" w:rsidRDefault="00F87ED7" w:rsidP="00F87ED7">
      <w:pPr>
        <w:shd w:val="clear" w:color="auto" w:fill="FFFFFF"/>
        <w:jc w:val="both"/>
        <w:rPr>
          <w:sz w:val="20"/>
          <w:szCs w:val="2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 xml:space="preserve">5. </w:t>
      </w:r>
      <w:r w:rsidRPr="00EF3DAC">
        <w:rPr>
          <w:color w:val="000000"/>
        </w:rPr>
        <w:t>По признаку технологической общности различают предприятия с ….. и … процессами производства, с пре</w:t>
      </w:r>
      <w:r w:rsidRPr="00EF3DAC">
        <w:rPr>
          <w:color w:val="000000"/>
        </w:rPr>
        <w:softHyphen/>
        <w:t>обладанием механических и химических процессов производ</w:t>
      </w:r>
      <w:r w:rsidRPr="00EF3DAC">
        <w:rPr>
          <w:color w:val="000000"/>
        </w:rPr>
        <w:softHyphen/>
        <w:t xml:space="preserve">ства: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>а) динамичным и дискрет</w:t>
      </w:r>
      <w:r w:rsidRPr="00EF3DAC">
        <w:rPr>
          <w:color w:val="000000"/>
        </w:rPr>
        <w:softHyphen/>
        <w:t>ным           б) с непрерывным и дискрет</w:t>
      </w:r>
      <w:r w:rsidRPr="00EF3DAC">
        <w:rPr>
          <w:color w:val="000000"/>
        </w:rPr>
        <w:softHyphen/>
        <w:t>ным</w:t>
      </w:r>
    </w:p>
    <w:p w:rsidR="00F87ED7" w:rsidRPr="00FA6CF3" w:rsidRDefault="00F87ED7" w:rsidP="00F87ED7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6. По размерам предприятия делятся </w:t>
      </w:r>
      <w:proofErr w:type="gramStart"/>
      <w:r w:rsidRPr="00EF3DAC">
        <w:rPr>
          <w:color w:val="000000"/>
        </w:rPr>
        <w:t>на</w:t>
      </w:r>
      <w:proofErr w:type="gramEnd"/>
      <w:r w:rsidRPr="00EF3DAC">
        <w:rPr>
          <w:color w:val="000000"/>
        </w:rPr>
        <w:t xml:space="preserve">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footerReference w:type="even" r:id="rId6"/>
          <w:footerReference w:type="default" r:id="rId7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</w:t>
      </w:r>
      <w:proofErr w:type="spellStart"/>
      <w:r w:rsidRPr="00EF3DAC">
        <w:rPr>
          <w:color w:val="000000"/>
        </w:rPr>
        <w:t>суперкрупные</w:t>
      </w:r>
      <w:proofErr w:type="spellEnd"/>
      <w:r w:rsidRPr="00EF3DAC">
        <w:rPr>
          <w:color w:val="000000"/>
        </w:rPr>
        <w:t xml:space="preserve">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крупные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в) средние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г) мел</w:t>
      </w:r>
      <w:r w:rsidRPr="00EF3DAC">
        <w:rPr>
          <w:color w:val="000000"/>
        </w:rPr>
        <w:softHyphen/>
        <w:t xml:space="preserve">кие </w:t>
      </w:r>
    </w:p>
    <w:p w:rsidR="00F87ED7" w:rsidRPr="00EF3DAC" w:rsidRDefault="00F87ED7" w:rsidP="00F87ED7">
      <w:pPr>
        <w:shd w:val="clear" w:color="auto" w:fill="FFFFFF"/>
        <w:jc w:val="both"/>
      </w:pPr>
      <w:proofErr w:type="spellStart"/>
      <w:r w:rsidRPr="00EF3DAC">
        <w:rPr>
          <w:color w:val="000000"/>
        </w:rPr>
        <w:lastRenderedPageBreak/>
        <w:t>д</w:t>
      </w:r>
      <w:proofErr w:type="spellEnd"/>
      <w:r w:rsidRPr="00EF3DAC">
        <w:rPr>
          <w:color w:val="000000"/>
        </w:rPr>
        <w:t>) очень мел</w:t>
      </w:r>
      <w:r w:rsidRPr="00EF3DAC">
        <w:rPr>
          <w:color w:val="000000"/>
        </w:rPr>
        <w:softHyphen/>
        <w:t>кие.</w:t>
      </w:r>
    </w:p>
    <w:p w:rsidR="00F87ED7" w:rsidRPr="00EF3DAC" w:rsidRDefault="00F87ED7" w:rsidP="00F87ED7">
      <w:pPr>
        <w:shd w:val="clear" w:color="auto" w:fill="FFFFFF"/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708"/>
          <w:titlePg/>
          <w:docGrid w:linePitch="360"/>
        </w:sectPr>
      </w:pPr>
    </w:p>
    <w:p w:rsidR="00F87ED7" w:rsidRPr="00FA6CF3" w:rsidRDefault="00F87ED7" w:rsidP="00F87ED7">
      <w:pPr>
        <w:shd w:val="clear" w:color="auto" w:fill="FFFFFF"/>
        <w:jc w:val="both"/>
        <w:rPr>
          <w:sz w:val="20"/>
          <w:szCs w:val="2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 xml:space="preserve">7. </w:t>
      </w:r>
      <w:r w:rsidRPr="00EF3DAC">
        <w:rPr>
          <w:color w:val="000000"/>
        </w:rPr>
        <w:t xml:space="preserve">По признаку деятельности различают следующие предприятия: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промышленные,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торговые,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в) инвестиционные,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г) транспортные,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proofErr w:type="spellStart"/>
      <w:r w:rsidRPr="00EF3DAC">
        <w:rPr>
          <w:color w:val="000000"/>
        </w:rPr>
        <w:lastRenderedPageBreak/>
        <w:t>д</w:t>
      </w:r>
      <w:proofErr w:type="spellEnd"/>
      <w:r w:rsidRPr="00EF3DAC">
        <w:rPr>
          <w:color w:val="000000"/>
        </w:rPr>
        <w:t xml:space="preserve">) все верно </w:t>
      </w: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708"/>
          <w:titlePg/>
          <w:docGrid w:linePitch="360"/>
        </w:sectPr>
      </w:pPr>
    </w:p>
    <w:p w:rsidR="00F87ED7" w:rsidRPr="00FA6CF3" w:rsidRDefault="00F87ED7" w:rsidP="00F87ED7">
      <w:pPr>
        <w:shd w:val="clear" w:color="auto" w:fill="FFFFFF"/>
        <w:tabs>
          <w:tab w:val="left" w:pos="446"/>
        </w:tabs>
        <w:jc w:val="both"/>
        <w:rPr>
          <w:color w:val="000000"/>
          <w:sz w:val="20"/>
          <w:szCs w:val="20"/>
        </w:rPr>
      </w:pP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  <w:rPr>
          <w:color w:val="000000"/>
        </w:rPr>
      </w:pPr>
      <w:r w:rsidRPr="00EF3DAC">
        <w:rPr>
          <w:color w:val="000000"/>
        </w:rPr>
        <w:t>8. В зависи</w:t>
      </w:r>
      <w:r w:rsidRPr="00EF3DAC">
        <w:rPr>
          <w:color w:val="000000"/>
        </w:rPr>
        <w:softHyphen/>
        <w:t>мости от того, какие права сохра</w:t>
      </w:r>
      <w:r w:rsidRPr="00EF3DAC">
        <w:rPr>
          <w:color w:val="000000"/>
        </w:rPr>
        <w:softHyphen/>
        <w:t>няют за собой учредители (участ</w:t>
      </w:r>
      <w:r w:rsidRPr="00EF3DAC">
        <w:rPr>
          <w:color w:val="000000"/>
        </w:rPr>
        <w:softHyphen/>
        <w:t>ники) в отнош</w:t>
      </w:r>
      <w:r w:rsidRPr="00EF3DAC">
        <w:rPr>
          <w:color w:val="000000"/>
        </w:rPr>
        <w:t>е</w:t>
      </w:r>
      <w:r w:rsidRPr="00EF3DAC">
        <w:rPr>
          <w:color w:val="000000"/>
        </w:rPr>
        <w:t>нии юридических лиц или их имущества, юриди</w:t>
      </w:r>
      <w:r w:rsidRPr="00EF3DAC">
        <w:rPr>
          <w:color w:val="000000"/>
        </w:rPr>
        <w:softHyphen/>
        <w:t>ческие лица могут быть разделены на гру</w:t>
      </w:r>
      <w:r w:rsidRPr="00EF3DAC">
        <w:rPr>
          <w:color w:val="000000"/>
        </w:rPr>
        <w:t>п</w:t>
      </w:r>
      <w:r w:rsidRPr="00EF3DAC">
        <w:rPr>
          <w:color w:val="000000"/>
        </w:rPr>
        <w:t xml:space="preserve">пы - юридические лица: </w:t>
      </w: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  <w:rPr>
          <w:color w:val="000000"/>
        </w:rPr>
      </w:pPr>
      <w:r w:rsidRPr="00EF3DAC">
        <w:rPr>
          <w:color w:val="000000"/>
        </w:rPr>
        <w:lastRenderedPageBreak/>
        <w:t>а) име</w:t>
      </w:r>
      <w:r w:rsidRPr="00EF3DAC">
        <w:rPr>
          <w:color w:val="000000"/>
        </w:rPr>
        <w:softHyphen/>
        <w:t xml:space="preserve">ющие обязательственные права </w:t>
      </w: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  <w:rPr>
          <w:color w:val="000000"/>
        </w:rPr>
      </w:pPr>
      <w:r w:rsidRPr="00EF3DAC">
        <w:rPr>
          <w:color w:val="000000"/>
        </w:rPr>
        <w:t>б) имеющие право собственно</w:t>
      </w:r>
      <w:r w:rsidRPr="00EF3DAC">
        <w:rPr>
          <w:color w:val="000000"/>
        </w:rPr>
        <w:softHyphen/>
        <w:t xml:space="preserve">сти; </w:t>
      </w: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в) не </w:t>
      </w:r>
      <w:proofErr w:type="gramStart"/>
      <w:r w:rsidRPr="00EF3DAC">
        <w:rPr>
          <w:color w:val="000000"/>
        </w:rPr>
        <w:t>имеющие</w:t>
      </w:r>
      <w:proofErr w:type="gramEnd"/>
      <w:r w:rsidRPr="00EF3DAC">
        <w:rPr>
          <w:color w:val="000000"/>
        </w:rPr>
        <w:t xml:space="preserve"> никаких иму</w:t>
      </w:r>
      <w:r w:rsidRPr="00EF3DAC">
        <w:rPr>
          <w:color w:val="000000"/>
        </w:rPr>
        <w:softHyphen/>
        <w:t xml:space="preserve">щественных прав </w:t>
      </w: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</w:pPr>
      <w:r w:rsidRPr="00EF3DAC">
        <w:rPr>
          <w:color w:val="000000"/>
        </w:rPr>
        <w:t>г) все верно</w:t>
      </w: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2"/>
          <w:titlePg/>
          <w:docGrid w:linePitch="360"/>
        </w:sectPr>
      </w:pPr>
    </w:p>
    <w:p w:rsidR="00F87ED7" w:rsidRPr="00FA6CF3" w:rsidRDefault="00F87ED7" w:rsidP="00F87ED7">
      <w:pPr>
        <w:shd w:val="clear" w:color="auto" w:fill="FFFFFF"/>
        <w:tabs>
          <w:tab w:val="left" w:pos="446"/>
        </w:tabs>
        <w:jc w:val="both"/>
        <w:rPr>
          <w:sz w:val="20"/>
          <w:szCs w:val="20"/>
        </w:rPr>
      </w:pP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  <w:rPr>
          <w:color w:val="000000"/>
        </w:rPr>
      </w:pPr>
      <w:r w:rsidRPr="00EF3DAC">
        <w:t xml:space="preserve">9. </w:t>
      </w:r>
      <w:r w:rsidRPr="00EF3DAC">
        <w:rPr>
          <w:color w:val="000000"/>
        </w:rPr>
        <w:t>В зависимости от целей деятельности любое юридическое лицо относится к одной из кат</w:t>
      </w:r>
      <w:r w:rsidRPr="00EF3DAC">
        <w:rPr>
          <w:color w:val="000000"/>
        </w:rPr>
        <w:t>е</w:t>
      </w:r>
      <w:r w:rsidRPr="00EF3DAC">
        <w:rPr>
          <w:color w:val="000000"/>
        </w:rPr>
        <w:t xml:space="preserve">горий: </w:t>
      </w: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общественные </w:t>
      </w: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  <w:rPr>
          <w:color w:val="000000"/>
        </w:rPr>
      </w:pPr>
      <w:r w:rsidRPr="00EF3DAC">
        <w:rPr>
          <w:color w:val="000000"/>
        </w:rPr>
        <w:t xml:space="preserve">б) коммерческие организации; </w:t>
      </w:r>
    </w:p>
    <w:p w:rsidR="00F87ED7" w:rsidRPr="00EF3DAC" w:rsidRDefault="00F87ED7" w:rsidP="00F87ED7">
      <w:pPr>
        <w:shd w:val="clear" w:color="auto" w:fill="FFFFFF"/>
        <w:tabs>
          <w:tab w:val="left" w:pos="446"/>
        </w:tabs>
        <w:jc w:val="both"/>
        <w:rPr>
          <w:color w:val="000000"/>
        </w:rPr>
      </w:pPr>
      <w:r w:rsidRPr="00EF3DAC">
        <w:rPr>
          <w:color w:val="000000"/>
        </w:rPr>
        <w:lastRenderedPageBreak/>
        <w:t>в) некоммерческие организации.</w:t>
      </w:r>
    </w:p>
    <w:p w:rsidR="00F87ED7" w:rsidRPr="00EF3DAC" w:rsidRDefault="00F87ED7" w:rsidP="00F87ED7">
      <w:pPr>
        <w:shd w:val="clear" w:color="auto" w:fill="FFFFFF"/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FA6CF3" w:rsidRDefault="00F87ED7" w:rsidP="00F87ED7">
      <w:pPr>
        <w:shd w:val="clear" w:color="auto" w:fill="FFFFFF"/>
        <w:jc w:val="both"/>
        <w:rPr>
          <w:sz w:val="20"/>
          <w:szCs w:val="2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>10.</w:t>
      </w:r>
      <w:r w:rsidRPr="00EF3DAC">
        <w:rPr>
          <w:color w:val="000000"/>
        </w:rPr>
        <w:t xml:space="preserve"> Юридические лица должны иметь: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имущество;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б) самостоятель</w:t>
      </w:r>
      <w:r w:rsidRPr="00EF3DAC">
        <w:rPr>
          <w:color w:val="000000"/>
        </w:rPr>
        <w:softHyphen/>
        <w:t xml:space="preserve">ный баланс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в) обязательства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г) смету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11. Некоммерческие организации имеют  своей целью: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а) выполнение общественных задач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б) получе</w:t>
      </w:r>
      <w:r w:rsidRPr="00EF3DAC">
        <w:rPr>
          <w:color w:val="000000"/>
        </w:rPr>
        <w:softHyphen/>
        <w:t xml:space="preserve">ние прибыли и распределение ее между участниками.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12. </w:t>
      </w:r>
      <w:r w:rsidRPr="00EF3DAC">
        <w:rPr>
          <w:iCs/>
          <w:color w:val="000000"/>
        </w:rPr>
        <w:t>Предприятие</w:t>
      </w:r>
      <w:r w:rsidRPr="00EF3DAC">
        <w:rPr>
          <w:color w:val="000000"/>
        </w:rPr>
        <w:t xml:space="preserve">— </w:t>
      </w:r>
      <w:proofErr w:type="gramStart"/>
      <w:r w:rsidRPr="00EF3DAC">
        <w:rPr>
          <w:color w:val="000000"/>
        </w:rPr>
        <w:t>са</w:t>
      </w:r>
      <w:proofErr w:type="gramEnd"/>
      <w:r w:rsidRPr="00EF3DAC">
        <w:rPr>
          <w:color w:val="000000"/>
        </w:rPr>
        <w:t xml:space="preserve">мостоятельный хозяйствующий субъект, который: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а) про</w:t>
      </w:r>
      <w:r w:rsidRPr="00EF3DAC">
        <w:rPr>
          <w:color w:val="000000"/>
        </w:rPr>
        <w:softHyphen/>
        <w:t xml:space="preserve">изводит продукцию,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б) вы</w:t>
      </w:r>
      <w:r w:rsidRPr="00EF3DAC">
        <w:rPr>
          <w:color w:val="000000"/>
        </w:rPr>
        <w:softHyphen/>
        <w:t xml:space="preserve">полняет работы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в) оказывает услуги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г) все перечисленное</w:t>
      </w:r>
    </w:p>
    <w:p w:rsidR="00F87ED7" w:rsidRPr="00EF3DAC" w:rsidRDefault="00F87ED7" w:rsidP="00F87ED7">
      <w:pPr>
        <w:shd w:val="clear" w:color="auto" w:fill="FFFFFF"/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 xml:space="preserve">13. </w:t>
      </w:r>
      <w:r w:rsidRPr="00EF3DAC">
        <w:rPr>
          <w:color w:val="000000"/>
        </w:rPr>
        <w:t>К  числу юридических лиц, в отношении которых их участники име</w:t>
      </w:r>
      <w:r w:rsidRPr="00EF3DAC">
        <w:rPr>
          <w:color w:val="000000"/>
        </w:rPr>
        <w:softHyphen/>
        <w:t>ют обязательстве</w:t>
      </w:r>
      <w:r w:rsidRPr="00EF3DAC">
        <w:rPr>
          <w:color w:val="000000"/>
        </w:rPr>
        <w:t>н</w:t>
      </w:r>
      <w:r w:rsidRPr="00EF3DAC">
        <w:rPr>
          <w:color w:val="000000"/>
        </w:rPr>
        <w:t xml:space="preserve">ные права, относятся: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а) хозяйственные товарищества и общества,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производственные и потребительские кооперативы;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в) и то, и другое верно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14. Признаки юридических лиц: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отраслевая принадлежность;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размеры;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в) степень специализации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г) масштабы производства однотипной продукции;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proofErr w:type="spellStart"/>
      <w:r w:rsidRPr="00EF3DAC">
        <w:rPr>
          <w:color w:val="000000"/>
        </w:rPr>
        <w:lastRenderedPageBreak/>
        <w:t>д</w:t>
      </w:r>
      <w:proofErr w:type="spellEnd"/>
      <w:r w:rsidRPr="00EF3DAC">
        <w:rPr>
          <w:color w:val="000000"/>
        </w:rPr>
        <w:t>) методы орга</w:t>
      </w:r>
      <w:r w:rsidRPr="00EF3DAC">
        <w:rPr>
          <w:color w:val="000000"/>
        </w:rPr>
        <w:softHyphen/>
        <w:t xml:space="preserve">низации производства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е) степень механизации и автоматиза</w:t>
      </w:r>
      <w:r w:rsidRPr="00EF3DAC">
        <w:rPr>
          <w:color w:val="000000"/>
        </w:rPr>
        <w:softHyphen/>
        <w:t xml:space="preserve">ции;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ж) организационно-правовым формам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proofErr w:type="spellStart"/>
      <w:r w:rsidRPr="00EF3DAC">
        <w:rPr>
          <w:color w:val="000000"/>
        </w:rPr>
        <w:t>з</w:t>
      </w:r>
      <w:proofErr w:type="spellEnd"/>
      <w:r w:rsidRPr="00EF3DAC">
        <w:rPr>
          <w:color w:val="000000"/>
        </w:rPr>
        <w:t>) все перечисленное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 xml:space="preserve">15. К </w:t>
      </w:r>
      <w:r w:rsidRPr="00EF3DAC">
        <w:t>юридическим лицам, на имущество которых их учредители (уча</w:t>
      </w:r>
      <w:r w:rsidRPr="00EF3DAC">
        <w:softHyphen/>
        <w:t>стники) имеют право собственно</w:t>
      </w:r>
      <w:r w:rsidRPr="00EF3DAC">
        <w:softHyphen/>
        <w:t xml:space="preserve">сти: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t xml:space="preserve">а) государственные унитарные предприятия,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lastRenderedPageBreak/>
        <w:t xml:space="preserve">б) дочерние предприятия,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t>в) финансируемые собствен</w:t>
      </w:r>
      <w:r w:rsidRPr="00EF3DAC">
        <w:softHyphen/>
        <w:t xml:space="preserve">ником учреждения;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t>г) все верно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16. Целью предпринимательской деятельности является: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а) превышение результатов над затратами,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получение морального удовлетворения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в) достижение возможно большей прибыли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>г) выполнение общественных задач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17. Факторы, влияющие на эффективность работы пред</w:t>
      </w:r>
      <w:r w:rsidRPr="00EF3DAC">
        <w:rPr>
          <w:color w:val="000000"/>
        </w:rPr>
        <w:softHyphen/>
        <w:t xml:space="preserve">приятия: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 позитивные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негативные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в) внутренние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г) внеш</w:t>
      </w:r>
      <w:r w:rsidRPr="00EF3DAC">
        <w:rPr>
          <w:color w:val="000000"/>
        </w:rPr>
        <w:softHyphen/>
        <w:t xml:space="preserve">ние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proofErr w:type="spellStart"/>
      <w:r w:rsidRPr="00EF3DAC">
        <w:rPr>
          <w:color w:val="000000"/>
        </w:rPr>
        <w:lastRenderedPageBreak/>
        <w:t>д</w:t>
      </w:r>
      <w:proofErr w:type="spellEnd"/>
      <w:r w:rsidRPr="00EF3DAC">
        <w:rPr>
          <w:color w:val="000000"/>
        </w:rPr>
        <w:t>) все верно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18. Внутренние факторы связанны </w:t>
      </w:r>
      <w:proofErr w:type="gramStart"/>
      <w:r w:rsidRPr="00EF3DAC">
        <w:rPr>
          <w:color w:val="000000"/>
        </w:rPr>
        <w:t>с</w:t>
      </w:r>
      <w:proofErr w:type="gramEnd"/>
      <w:r w:rsidRPr="00EF3DAC">
        <w:rPr>
          <w:color w:val="000000"/>
        </w:rPr>
        <w:t xml:space="preserve">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а) личностью руководителя и способностью его команды уп</w:t>
      </w:r>
      <w:r w:rsidRPr="00EF3DAC">
        <w:rPr>
          <w:color w:val="000000"/>
        </w:rPr>
        <w:softHyphen/>
        <w:t>равлять предприятием в услов</w:t>
      </w:r>
      <w:r w:rsidRPr="00EF3DAC">
        <w:rPr>
          <w:color w:val="000000"/>
        </w:rPr>
        <w:t>и</w:t>
      </w:r>
      <w:r w:rsidRPr="00EF3DAC">
        <w:rPr>
          <w:color w:val="000000"/>
        </w:rPr>
        <w:t xml:space="preserve">ях рынка;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б) ускорением НТП, с инновационной политикой предприя</w:t>
      </w:r>
      <w:r w:rsidRPr="00EF3DAC">
        <w:rPr>
          <w:color w:val="000000"/>
        </w:rPr>
        <w:softHyphen/>
        <w:t xml:space="preserve">тия;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в) совершенствованием организации производства и труда;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г) организационно-правовой формой хозяйствования;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proofErr w:type="spellStart"/>
      <w:r w:rsidRPr="00EF3DAC">
        <w:rPr>
          <w:color w:val="000000"/>
        </w:rPr>
        <w:t>д</w:t>
      </w:r>
      <w:proofErr w:type="spellEnd"/>
      <w:r w:rsidRPr="00EF3DAC">
        <w:rPr>
          <w:color w:val="000000"/>
        </w:rPr>
        <w:t>) созданием благоприятного социально-психологического кли</w:t>
      </w:r>
      <w:r w:rsidRPr="00EF3DAC">
        <w:rPr>
          <w:color w:val="000000"/>
        </w:rPr>
        <w:softHyphen/>
        <w:t xml:space="preserve">мата в коллективе;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е) со спецификой производства и отрасли;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ж) качеством и конкурентоспособностью продукции, с управле</w:t>
      </w:r>
      <w:r w:rsidRPr="00EF3DAC">
        <w:rPr>
          <w:color w:val="000000"/>
        </w:rPr>
        <w:softHyphen/>
        <w:t>нием издержками и ценовой полити</w:t>
      </w:r>
      <w:r w:rsidRPr="00EF3DAC">
        <w:rPr>
          <w:color w:val="000000"/>
        </w:rPr>
        <w:softHyphen/>
        <w:t xml:space="preserve">кой;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proofErr w:type="spellStart"/>
      <w:r w:rsidRPr="00EF3DAC">
        <w:rPr>
          <w:color w:val="000000"/>
        </w:rPr>
        <w:t>з</w:t>
      </w:r>
      <w:proofErr w:type="spellEnd"/>
      <w:r w:rsidRPr="00EF3DAC">
        <w:rPr>
          <w:color w:val="000000"/>
        </w:rPr>
        <w:t xml:space="preserve">) амортизационной и инвестиционной политикой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и) все перечисленное.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 xml:space="preserve">19. Коммерческими организациями признаются юридические лица, преследующие: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 xml:space="preserve">а) выполнение общественных задач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 xml:space="preserve">б)  извлечение прибыли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20. К внешним факторам, влияющим на эффективность работы предприятия,  относят: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а) связанные с изменением конъюнктуры внутреннего и миро</w:t>
      </w:r>
      <w:r w:rsidRPr="00EF3DAC">
        <w:rPr>
          <w:color w:val="000000"/>
        </w:rPr>
        <w:softHyphen/>
        <w:t xml:space="preserve">вого рынка;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связанные с изменениями политической обстановки внутри страны;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в) </w:t>
      </w:r>
      <w:proofErr w:type="gramStart"/>
      <w:r w:rsidRPr="00EF3DAC">
        <w:rPr>
          <w:color w:val="000000"/>
        </w:rPr>
        <w:t>связанные</w:t>
      </w:r>
      <w:proofErr w:type="gramEnd"/>
      <w:r w:rsidRPr="00EF3DAC">
        <w:rPr>
          <w:color w:val="000000"/>
        </w:rPr>
        <w:t xml:space="preserve"> с инфляционными процессами;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г) связанные с деятельностью государства;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proofErr w:type="spellStart"/>
      <w:r w:rsidRPr="00EF3DAC">
        <w:rPr>
          <w:color w:val="000000"/>
        </w:rPr>
        <w:t>д</w:t>
      </w:r>
      <w:proofErr w:type="spellEnd"/>
      <w:r w:rsidRPr="00EF3DAC">
        <w:rPr>
          <w:color w:val="000000"/>
        </w:rPr>
        <w:t>) все перечисленное.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 xml:space="preserve">21. </w:t>
      </w:r>
      <w:proofErr w:type="gramStart"/>
      <w:r w:rsidRPr="00EF3DAC">
        <w:rPr>
          <w:color w:val="000000"/>
        </w:rPr>
        <w:t>К н</w:t>
      </w:r>
      <w:r w:rsidRPr="00EF3DAC">
        <w:t>екоммерческие организации могут относиться потребительские кооперативы, …. и…. объединения, благотворительные и иные фонды и другие организации, предусмот</w:t>
      </w:r>
      <w:r w:rsidRPr="00EF3DAC">
        <w:softHyphen/>
        <w:t>ренные з</w:t>
      </w:r>
      <w:r w:rsidRPr="00EF3DAC">
        <w:t>а</w:t>
      </w:r>
      <w:r w:rsidRPr="00EF3DAC">
        <w:t xml:space="preserve">коном: </w:t>
      </w:r>
      <w:proofErr w:type="gramEnd"/>
    </w:p>
    <w:p w:rsidR="00F87ED7" w:rsidRPr="00EF3DAC" w:rsidRDefault="00F87ED7" w:rsidP="00F87ED7">
      <w:pPr>
        <w:shd w:val="clear" w:color="auto" w:fill="FFFFFF"/>
        <w:jc w:val="both"/>
      </w:pPr>
      <w:r w:rsidRPr="00EF3DAC">
        <w:t>а) политические и рели</w:t>
      </w:r>
      <w:r w:rsidRPr="00EF3DAC">
        <w:softHyphen/>
        <w:t>гиозные        б) общественные и рели</w:t>
      </w:r>
      <w:r w:rsidRPr="00EF3DAC">
        <w:softHyphen/>
        <w:t>гиозные</w:t>
      </w: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t>22. Ю</w:t>
      </w:r>
      <w:r w:rsidRPr="00EF3DAC">
        <w:rPr>
          <w:color w:val="000000"/>
        </w:rPr>
        <w:t>ридические лица, в отношении которых их учредители (уча</w:t>
      </w:r>
      <w:r w:rsidRPr="00EF3DAC">
        <w:rPr>
          <w:color w:val="000000"/>
        </w:rPr>
        <w:softHyphen/>
        <w:t>стники) не могут иметь н</w:t>
      </w:r>
      <w:r w:rsidRPr="00EF3DAC">
        <w:rPr>
          <w:color w:val="000000"/>
        </w:rPr>
        <w:t>и</w:t>
      </w:r>
      <w:r w:rsidRPr="00EF3DAC">
        <w:rPr>
          <w:color w:val="000000"/>
        </w:rPr>
        <w:t>каких иму</w:t>
      </w:r>
      <w:r w:rsidRPr="00EF3DAC">
        <w:rPr>
          <w:color w:val="000000"/>
        </w:rPr>
        <w:softHyphen/>
        <w:t>щественных прав (ни вещ</w:t>
      </w:r>
      <w:r w:rsidRPr="00EF3DAC">
        <w:rPr>
          <w:color w:val="000000"/>
        </w:rPr>
        <w:softHyphen/>
        <w:t xml:space="preserve">ных, ни обязательственных) являются: </w:t>
      </w: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rPr>
          <w:color w:val="000000"/>
        </w:rPr>
        <w:t>а) общественные орга</w:t>
      </w:r>
      <w:r w:rsidRPr="00EF3DAC">
        <w:rPr>
          <w:color w:val="000000"/>
        </w:rPr>
        <w:softHyphen/>
        <w:t>ни</w:t>
      </w:r>
      <w:r w:rsidRPr="00EF3DAC">
        <w:rPr>
          <w:color w:val="000000"/>
        </w:rPr>
        <w:softHyphen/>
        <w:t xml:space="preserve">зации (объединения),  </w:t>
      </w: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rPr>
          <w:color w:val="000000"/>
        </w:rPr>
        <w:t>б) религиозные орга</w:t>
      </w:r>
      <w:r w:rsidRPr="00EF3DAC">
        <w:rPr>
          <w:color w:val="000000"/>
        </w:rPr>
        <w:softHyphen/>
        <w:t>ни</w:t>
      </w:r>
      <w:r w:rsidRPr="00EF3DAC">
        <w:rPr>
          <w:color w:val="000000"/>
        </w:rPr>
        <w:softHyphen/>
        <w:t xml:space="preserve">зации (объединения), </w:t>
      </w: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rPr>
          <w:color w:val="000000"/>
        </w:rPr>
        <w:t xml:space="preserve">в) благотворительные и иные фонды, </w:t>
      </w: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rPr>
          <w:color w:val="000000"/>
        </w:rPr>
        <w:t>г) объе</w:t>
      </w:r>
      <w:r w:rsidRPr="00EF3DAC">
        <w:rPr>
          <w:color w:val="000000"/>
        </w:rPr>
        <w:softHyphen/>
        <w:t>динения юридических лиц (ассоциа</w:t>
      </w:r>
      <w:r w:rsidRPr="00EF3DAC">
        <w:rPr>
          <w:color w:val="000000"/>
        </w:rPr>
        <w:softHyphen/>
        <w:t xml:space="preserve">ции и союзы); </w:t>
      </w:r>
    </w:p>
    <w:p w:rsidR="00F87ED7" w:rsidRPr="00EF3DAC" w:rsidRDefault="00F87ED7" w:rsidP="00F87ED7">
      <w:pPr>
        <w:jc w:val="both"/>
      </w:pPr>
      <w:proofErr w:type="spellStart"/>
      <w:r w:rsidRPr="00EF3DAC">
        <w:rPr>
          <w:color w:val="000000"/>
        </w:rPr>
        <w:t>д</w:t>
      </w:r>
      <w:proofErr w:type="spellEnd"/>
      <w:r w:rsidRPr="00EF3DAC">
        <w:rPr>
          <w:color w:val="000000"/>
        </w:rPr>
        <w:t>) все перечисленное.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23. Коммерческие организации могут создаваться в форме: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фондов;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б) товари</w:t>
      </w:r>
      <w:r w:rsidRPr="00EF3DAC">
        <w:rPr>
          <w:color w:val="000000"/>
        </w:rPr>
        <w:softHyphen/>
        <w:t xml:space="preserve">ществ и обществ,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в) производст</w:t>
      </w:r>
      <w:r w:rsidRPr="00EF3DAC">
        <w:rPr>
          <w:color w:val="000000"/>
        </w:rPr>
        <w:softHyphen/>
        <w:t xml:space="preserve">венных кооперативов,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г) частных предприятий </w:t>
      </w:r>
    </w:p>
    <w:p w:rsidR="00F87ED7" w:rsidRPr="00EF3DAC" w:rsidRDefault="00F87ED7" w:rsidP="00F87ED7">
      <w:pPr>
        <w:shd w:val="clear" w:color="auto" w:fill="FFFFFF"/>
        <w:jc w:val="both"/>
      </w:pPr>
      <w:proofErr w:type="spellStart"/>
      <w:r w:rsidRPr="00EF3DAC">
        <w:rPr>
          <w:color w:val="000000"/>
        </w:rPr>
        <w:lastRenderedPageBreak/>
        <w:t>д</w:t>
      </w:r>
      <w:proofErr w:type="spellEnd"/>
      <w:r w:rsidRPr="00EF3DAC">
        <w:rPr>
          <w:color w:val="000000"/>
        </w:rPr>
        <w:t>) государствен</w:t>
      </w:r>
      <w:r w:rsidRPr="00EF3DAC">
        <w:rPr>
          <w:color w:val="000000"/>
        </w:rPr>
        <w:softHyphen/>
        <w:t>ных и муниципальных пре</w:t>
      </w:r>
      <w:r w:rsidRPr="00EF3DAC">
        <w:rPr>
          <w:color w:val="000000"/>
        </w:rPr>
        <w:t>д</w:t>
      </w:r>
      <w:r w:rsidRPr="00EF3DAC">
        <w:rPr>
          <w:color w:val="000000"/>
        </w:rPr>
        <w:t>приятий.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2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Вариант 2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 xml:space="preserve">1. </w:t>
      </w:r>
      <w:r w:rsidRPr="00EF3DAC">
        <w:rPr>
          <w:color w:val="000000"/>
        </w:rPr>
        <w:t>Предприятие — это учреждение в форме (</w:t>
      </w:r>
      <w:r w:rsidRPr="00EF3DAC">
        <w:rPr>
          <w:i/>
          <w:color w:val="000000"/>
        </w:rPr>
        <w:t>фабрики</w:t>
      </w:r>
      <w:r w:rsidRPr="00EF3DAC">
        <w:rPr>
          <w:color w:val="000000"/>
        </w:rPr>
        <w:t>), (</w:t>
      </w:r>
      <w:r w:rsidRPr="00EF3DAC">
        <w:rPr>
          <w:i/>
          <w:color w:val="000000"/>
        </w:rPr>
        <w:t>организации</w:t>
      </w:r>
      <w:r w:rsidRPr="00EF3DAC">
        <w:rPr>
          <w:color w:val="000000"/>
        </w:rPr>
        <w:t>), которое выпол</w:t>
      </w:r>
      <w:r w:rsidRPr="00EF3DAC">
        <w:rPr>
          <w:color w:val="000000"/>
        </w:rPr>
        <w:softHyphen/>
        <w:t>няет о</w:t>
      </w:r>
      <w:r w:rsidRPr="00EF3DAC">
        <w:rPr>
          <w:color w:val="000000"/>
        </w:rPr>
        <w:t>д</w:t>
      </w:r>
      <w:r w:rsidRPr="00EF3DAC">
        <w:rPr>
          <w:color w:val="000000"/>
        </w:rPr>
        <w:t>ни или несколько специфических функций по производству и распределению разнообраз</w:t>
      </w:r>
      <w:r w:rsidRPr="00EF3DAC">
        <w:rPr>
          <w:color w:val="000000"/>
        </w:rPr>
        <w:softHyphen/>
        <w:t>ных товаров и услуг.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2. Предпри</w:t>
      </w:r>
      <w:r w:rsidRPr="00EF3DAC">
        <w:rPr>
          <w:color w:val="000000"/>
        </w:rPr>
        <w:softHyphen/>
        <w:t xml:space="preserve">ятие может выступать в качестве: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изготовителя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товаропроизводителя,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в) посредника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г) все перечисленное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>3. Предпри</w:t>
      </w:r>
      <w:r w:rsidRPr="00EF3DAC">
        <w:rPr>
          <w:sz w:val="24"/>
          <w:szCs w:val="24"/>
        </w:rPr>
        <w:softHyphen/>
        <w:t xml:space="preserve">ятие решает задачи: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>а) получе</w:t>
      </w:r>
      <w:r w:rsidRPr="00EF3DAC">
        <w:rPr>
          <w:sz w:val="24"/>
          <w:szCs w:val="24"/>
        </w:rPr>
        <w:softHyphen/>
        <w:t xml:space="preserve">ние прибыли,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 xml:space="preserve">б) обеспечение потребителей продукцией,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>в) вы</w:t>
      </w:r>
      <w:r w:rsidRPr="00EF3DAC">
        <w:rPr>
          <w:sz w:val="24"/>
          <w:szCs w:val="24"/>
        </w:rPr>
        <w:softHyphen/>
        <w:t xml:space="preserve">полнение обязательств перед </w:t>
      </w:r>
      <w:r w:rsidRPr="00EF3DAC">
        <w:rPr>
          <w:sz w:val="24"/>
          <w:szCs w:val="24"/>
        </w:rPr>
        <w:lastRenderedPageBreak/>
        <w:t>государс</w:t>
      </w:r>
      <w:r w:rsidRPr="00EF3DAC">
        <w:rPr>
          <w:sz w:val="24"/>
          <w:szCs w:val="24"/>
        </w:rPr>
        <w:t>т</w:t>
      </w:r>
      <w:r w:rsidRPr="00EF3DAC">
        <w:rPr>
          <w:sz w:val="24"/>
          <w:szCs w:val="24"/>
        </w:rPr>
        <w:t xml:space="preserve">вом,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>г) соблю</w:t>
      </w:r>
      <w:r w:rsidRPr="00EF3DAC">
        <w:rPr>
          <w:sz w:val="24"/>
          <w:szCs w:val="24"/>
        </w:rPr>
        <w:softHyphen/>
        <w:t xml:space="preserve">дение стандартов, нормативов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proofErr w:type="spellStart"/>
      <w:r w:rsidRPr="00EF3DAC">
        <w:rPr>
          <w:sz w:val="24"/>
          <w:szCs w:val="24"/>
        </w:rPr>
        <w:t>д</w:t>
      </w:r>
      <w:proofErr w:type="spellEnd"/>
      <w:r w:rsidRPr="00EF3DAC">
        <w:rPr>
          <w:sz w:val="24"/>
          <w:szCs w:val="24"/>
        </w:rPr>
        <w:t>) все перечисленное</w:t>
      </w:r>
    </w:p>
    <w:p w:rsidR="00F87ED7" w:rsidRPr="00EF3DAC" w:rsidRDefault="00F87ED7" w:rsidP="00F87ED7">
      <w:pPr>
        <w:shd w:val="clear" w:color="auto" w:fill="FFFFFF"/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2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 xml:space="preserve">4.  </w:t>
      </w:r>
      <w:r w:rsidRPr="00EF3DAC">
        <w:rPr>
          <w:color w:val="000000"/>
        </w:rPr>
        <w:t xml:space="preserve">Предприятие имеет следующие признаки: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а) организационное единство,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>б) определенный комплекс сре</w:t>
      </w:r>
      <w:proofErr w:type="gramStart"/>
      <w:r w:rsidRPr="00EF3DAC">
        <w:rPr>
          <w:color w:val="000000"/>
        </w:rPr>
        <w:t>дств пр</w:t>
      </w:r>
      <w:proofErr w:type="gramEnd"/>
      <w:r w:rsidRPr="00EF3DAC">
        <w:rPr>
          <w:color w:val="000000"/>
        </w:rPr>
        <w:t>оизводства;</w:t>
      </w:r>
    </w:p>
    <w:p w:rsidR="00F87ED7" w:rsidRPr="00EF3DAC" w:rsidRDefault="00F87ED7" w:rsidP="00F87ED7">
      <w:pPr>
        <w:shd w:val="clear" w:color="auto" w:fill="FFFFFF"/>
        <w:tabs>
          <w:tab w:val="left" w:pos="422"/>
        </w:tabs>
        <w:jc w:val="both"/>
        <w:rPr>
          <w:color w:val="000000"/>
        </w:rPr>
      </w:pPr>
      <w:r w:rsidRPr="00EF3DAC">
        <w:rPr>
          <w:color w:val="000000"/>
        </w:rPr>
        <w:t xml:space="preserve">в) обособленное имущество; </w:t>
      </w:r>
    </w:p>
    <w:p w:rsidR="00F87ED7" w:rsidRPr="00EF3DAC" w:rsidRDefault="00F87ED7" w:rsidP="00F87ED7">
      <w:pPr>
        <w:shd w:val="clear" w:color="auto" w:fill="FFFFFF"/>
        <w:tabs>
          <w:tab w:val="left" w:pos="422"/>
        </w:tabs>
        <w:jc w:val="both"/>
        <w:rPr>
          <w:color w:val="000000"/>
        </w:rPr>
      </w:pPr>
      <w:r w:rsidRPr="00EF3DAC">
        <w:rPr>
          <w:color w:val="000000"/>
        </w:rPr>
        <w:t xml:space="preserve">г) имущественную ответственность; </w:t>
      </w:r>
    </w:p>
    <w:p w:rsidR="00F87ED7" w:rsidRPr="00EF3DAC" w:rsidRDefault="00F87ED7" w:rsidP="00F87ED7">
      <w:pPr>
        <w:shd w:val="clear" w:color="auto" w:fill="FFFFFF"/>
        <w:tabs>
          <w:tab w:val="left" w:pos="422"/>
        </w:tabs>
        <w:jc w:val="both"/>
        <w:rPr>
          <w:color w:val="000000"/>
        </w:rPr>
      </w:pPr>
      <w:proofErr w:type="spellStart"/>
      <w:r w:rsidRPr="00EF3DAC">
        <w:rPr>
          <w:color w:val="000000"/>
        </w:rPr>
        <w:t>д</w:t>
      </w:r>
      <w:proofErr w:type="spellEnd"/>
      <w:r w:rsidRPr="00EF3DAC">
        <w:rPr>
          <w:color w:val="000000"/>
        </w:rPr>
        <w:t xml:space="preserve">) предполагает единоначалие; </w:t>
      </w:r>
    </w:p>
    <w:p w:rsidR="00F87ED7" w:rsidRPr="00EF3DAC" w:rsidRDefault="00F87ED7" w:rsidP="00F87ED7">
      <w:pPr>
        <w:shd w:val="clear" w:color="auto" w:fill="FFFFFF"/>
        <w:tabs>
          <w:tab w:val="left" w:pos="422"/>
        </w:tabs>
        <w:jc w:val="both"/>
        <w:rPr>
          <w:color w:val="000000"/>
        </w:rPr>
      </w:pPr>
      <w:r w:rsidRPr="00EF3DAC">
        <w:rPr>
          <w:color w:val="000000"/>
        </w:rPr>
        <w:t xml:space="preserve">е) выступает в хозяйственном обороте от собственного имени; </w:t>
      </w:r>
    </w:p>
    <w:p w:rsidR="00F87ED7" w:rsidRPr="00EF3DAC" w:rsidRDefault="00F87ED7" w:rsidP="00F87ED7">
      <w:pPr>
        <w:shd w:val="clear" w:color="auto" w:fill="FFFFFF"/>
        <w:tabs>
          <w:tab w:val="left" w:pos="422"/>
        </w:tabs>
        <w:jc w:val="both"/>
        <w:rPr>
          <w:color w:val="000000"/>
        </w:rPr>
      </w:pPr>
      <w:r w:rsidRPr="00EF3DAC">
        <w:rPr>
          <w:color w:val="000000"/>
        </w:rPr>
        <w:t xml:space="preserve">ж) экономически самостоятельно и обособленно  </w:t>
      </w:r>
    </w:p>
    <w:p w:rsidR="00F87ED7" w:rsidRPr="00EF3DAC" w:rsidRDefault="00F87ED7" w:rsidP="00F87ED7">
      <w:pPr>
        <w:shd w:val="clear" w:color="auto" w:fill="FFFFFF"/>
        <w:tabs>
          <w:tab w:val="left" w:pos="422"/>
        </w:tabs>
        <w:jc w:val="both"/>
        <w:rPr>
          <w:color w:val="000000"/>
        </w:rPr>
      </w:pPr>
      <w:proofErr w:type="spellStart"/>
      <w:r w:rsidRPr="00EF3DAC">
        <w:rPr>
          <w:color w:val="000000"/>
        </w:rPr>
        <w:t>з</w:t>
      </w:r>
      <w:proofErr w:type="spellEnd"/>
      <w:r w:rsidRPr="00EF3DAC">
        <w:rPr>
          <w:color w:val="000000"/>
        </w:rPr>
        <w:t xml:space="preserve">) все верно.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5. Предприятия, основной целью которых является полу</w:t>
      </w:r>
      <w:r w:rsidRPr="00EF3DAC">
        <w:rPr>
          <w:color w:val="000000"/>
        </w:rPr>
        <w:softHyphen/>
        <w:t>чение прибыли, называются: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государственными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общественными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в) коммер</w:t>
      </w:r>
      <w:r w:rsidRPr="00EF3DAC">
        <w:rPr>
          <w:color w:val="000000"/>
        </w:rPr>
        <w:softHyphen/>
        <w:t xml:space="preserve">ческими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г) все верно.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6. Цели, за</w:t>
      </w:r>
      <w:r w:rsidRPr="00EF3DAC">
        <w:rPr>
          <w:color w:val="000000"/>
        </w:rPr>
        <w:softHyphen/>
        <w:t>дачи, ради которых создаются и действуют коммерческие предприятия, фикси</w:t>
      </w:r>
      <w:r w:rsidRPr="00EF3DAC">
        <w:rPr>
          <w:color w:val="000000"/>
        </w:rPr>
        <w:softHyphen/>
        <w:t xml:space="preserve">руются в правовых документах об их создании: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а) Конституцией РФ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</w:t>
      </w:r>
      <w:proofErr w:type="spellStart"/>
      <w:r w:rsidRPr="00EF3DAC">
        <w:rPr>
          <w:color w:val="000000"/>
        </w:rPr>
        <w:t>КоАП</w:t>
      </w:r>
      <w:proofErr w:type="spellEnd"/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lastRenderedPageBreak/>
        <w:t>в) Граж</w:t>
      </w:r>
      <w:r w:rsidRPr="00EF3DAC">
        <w:rPr>
          <w:color w:val="000000"/>
        </w:rPr>
        <w:softHyphen/>
        <w:t>данским кодексом РФ.</w:t>
      </w:r>
    </w:p>
    <w:p w:rsidR="00F87ED7" w:rsidRPr="00EF3DAC" w:rsidRDefault="00F87ED7" w:rsidP="00F87ED7">
      <w:pPr>
        <w:shd w:val="clear" w:color="auto" w:fill="FFFFFF"/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</w:pPr>
    </w:p>
    <w:p w:rsidR="00F87ED7" w:rsidRPr="00EF3DAC" w:rsidRDefault="00F87ED7" w:rsidP="00F87ED7">
      <w:pPr>
        <w:shd w:val="clear" w:color="auto" w:fill="FFFFFF"/>
        <w:jc w:val="both"/>
      </w:pPr>
      <w:r w:rsidRPr="00EF3DAC">
        <w:t xml:space="preserve">7. Субъекты хозяйствования различаются по сфере деятельности, т.е. бывают в сфере: </w:t>
      </w:r>
    </w:p>
    <w:p w:rsidR="00F87ED7" w:rsidRPr="00EF3DAC" w:rsidRDefault="00F87ED7" w:rsidP="00F87ED7">
      <w:pPr>
        <w:shd w:val="clear" w:color="auto" w:fill="FFFFFF"/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lastRenderedPageBreak/>
        <w:t xml:space="preserve">а) </w:t>
      </w:r>
      <w:r w:rsidRPr="00EF3DAC">
        <w:rPr>
          <w:color w:val="000000"/>
        </w:rPr>
        <w:t>материального и нематериального пр</w:t>
      </w:r>
      <w:r w:rsidRPr="00EF3DAC">
        <w:rPr>
          <w:color w:val="000000"/>
        </w:rPr>
        <w:t>о</w:t>
      </w:r>
      <w:r w:rsidRPr="00EF3DAC">
        <w:rPr>
          <w:color w:val="000000"/>
        </w:rPr>
        <w:t xml:space="preserve">изводства.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промышленности,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в) сельского хо</w:t>
      </w:r>
      <w:r w:rsidRPr="00EF3DAC">
        <w:rPr>
          <w:color w:val="000000"/>
        </w:rPr>
        <w:softHyphen/>
        <w:t xml:space="preserve">зяйства,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г) транспорта,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proofErr w:type="spellStart"/>
      <w:r w:rsidRPr="00EF3DAC">
        <w:rPr>
          <w:color w:val="000000"/>
        </w:rPr>
        <w:t>д</w:t>
      </w:r>
      <w:proofErr w:type="spellEnd"/>
      <w:r w:rsidRPr="00EF3DAC">
        <w:rPr>
          <w:color w:val="000000"/>
        </w:rPr>
        <w:t xml:space="preserve">) строительства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е) все перечисленное.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8. </w:t>
      </w:r>
      <w:proofErr w:type="gramStart"/>
      <w:r w:rsidRPr="00EF3DAC">
        <w:rPr>
          <w:color w:val="000000"/>
        </w:rPr>
        <w:t>Профессиональная</w:t>
      </w:r>
      <w:proofErr w:type="gramEnd"/>
      <w:r w:rsidRPr="00EF3DAC">
        <w:rPr>
          <w:color w:val="000000"/>
        </w:rPr>
        <w:t xml:space="preserve"> посредническая деятельностью позволяет: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а) сократить издерж</w:t>
      </w:r>
      <w:r w:rsidRPr="00EF3DAC">
        <w:rPr>
          <w:color w:val="000000"/>
        </w:rPr>
        <w:softHyphen/>
        <w:t xml:space="preserve">ки,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повысить прибыль,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в) уменьшить за</w:t>
      </w:r>
      <w:r w:rsidRPr="00EF3DAC">
        <w:rPr>
          <w:color w:val="000000"/>
        </w:rPr>
        <w:softHyphen/>
        <w:t>траты потребителей на п</w:t>
      </w:r>
      <w:r w:rsidRPr="00EF3DAC">
        <w:rPr>
          <w:color w:val="000000"/>
        </w:rPr>
        <w:t>о</w:t>
      </w:r>
      <w:r w:rsidRPr="00EF3DAC">
        <w:rPr>
          <w:color w:val="000000"/>
        </w:rPr>
        <w:t xml:space="preserve">иск нужных товаров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>г) все верно.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9. По отраслевой принадлежности субъекты хозяйствования делятся на предприятия: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а) промыш</w:t>
      </w:r>
      <w:r w:rsidRPr="00EF3DAC">
        <w:rPr>
          <w:color w:val="000000"/>
        </w:rPr>
        <w:softHyphen/>
        <w:t xml:space="preserve">ленности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б) сельского хо</w:t>
      </w:r>
      <w:r w:rsidRPr="00EF3DAC">
        <w:rPr>
          <w:color w:val="000000"/>
        </w:rPr>
        <w:softHyphen/>
        <w:t xml:space="preserve">зяйства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в) оба варианта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708"/>
          <w:titlePg/>
          <w:docGrid w:linePitch="360"/>
        </w:sect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 xml:space="preserve">10. По характеру воздействия на предметы труда субъекты хозяйствования делятся </w:t>
      </w:r>
      <w:proofErr w:type="gramStart"/>
      <w:r w:rsidRPr="00EF3DAC">
        <w:rPr>
          <w:sz w:val="24"/>
          <w:szCs w:val="24"/>
        </w:rPr>
        <w:t>на</w:t>
      </w:r>
      <w:proofErr w:type="gramEnd"/>
      <w:r w:rsidRPr="00EF3DAC">
        <w:rPr>
          <w:sz w:val="24"/>
          <w:szCs w:val="24"/>
        </w:rPr>
        <w:t xml:space="preserve">: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>а) добываю</w:t>
      </w:r>
      <w:r w:rsidRPr="00EF3DAC">
        <w:rPr>
          <w:sz w:val="24"/>
          <w:szCs w:val="24"/>
        </w:rPr>
        <w:softHyphen/>
        <w:t xml:space="preserve">щие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 xml:space="preserve">б) перерабатывающие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>в) и то, и другое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708"/>
          <w:titlePg/>
          <w:docGrid w:linePitch="360"/>
        </w:sect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>11. По типу производства выде</w:t>
      </w:r>
      <w:r w:rsidRPr="00EF3DAC">
        <w:rPr>
          <w:sz w:val="24"/>
          <w:szCs w:val="24"/>
        </w:rPr>
        <w:softHyphen/>
        <w:t>ляют субъекты хо</w:t>
      </w:r>
      <w:r w:rsidRPr="00EF3DAC">
        <w:rPr>
          <w:sz w:val="24"/>
          <w:szCs w:val="24"/>
        </w:rPr>
        <w:softHyphen/>
        <w:t xml:space="preserve">зяйствования: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>а) единичного произ</w:t>
      </w:r>
      <w:r w:rsidRPr="00EF3DAC">
        <w:rPr>
          <w:sz w:val="24"/>
          <w:szCs w:val="24"/>
        </w:rPr>
        <w:softHyphen/>
        <w:t xml:space="preserve">водства,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>б) серийного произ</w:t>
      </w:r>
      <w:r w:rsidRPr="00EF3DAC">
        <w:rPr>
          <w:sz w:val="24"/>
          <w:szCs w:val="24"/>
        </w:rPr>
        <w:softHyphen/>
        <w:t xml:space="preserve">водства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>в) массового произ</w:t>
      </w:r>
      <w:r w:rsidRPr="00EF3DAC">
        <w:rPr>
          <w:sz w:val="24"/>
          <w:szCs w:val="24"/>
        </w:rPr>
        <w:softHyphen/>
        <w:t xml:space="preserve">водства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>г) все перечисленное.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12. Массовое производство характеризуется изготовлением отдельных видов продукция </w:t>
      </w:r>
      <w:proofErr w:type="gramStart"/>
      <w:r w:rsidRPr="00EF3DAC">
        <w:rPr>
          <w:color w:val="000000"/>
        </w:rPr>
        <w:t>в</w:t>
      </w:r>
      <w:proofErr w:type="gramEnd"/>
      <w:r w:rsidRPr="00EF3DAC">
        <w:rPr>
          <w:color w:val="000000"/>
        </w:rPr>
        <w:t xml:space="preserve">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максимальных </w:t>
      </w:r>
      <w:proofErr w:type="gramStart"/>
      <w:r w:rsidRPr="00EF3DAC">
        <w:rPr>
          <w:color w:val="000000"/>
        </w:rPr>
        <w:t>количествах</w:t>
      </w:r>
      <w:proofErr w:type="gramEnd"/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б)  боль</w:t>
      </w:r>
      <w:r w:rsidRPr="00EF3DAC">
        <w:rPr>
          <w:color w:val="000000"/>
        </w:rPr>
        <w:softHyphen/>
        <w:t xml:space="preserve">ших </w:t>
      </w:r>
      <w:proofErr w:type="gramStart"/>
      <w:r w:rsidRPr="00EF3DAC">
        <w:rPr>
          <w:color w:val="000000"/>
        </w:rPr>
        <w:t>количествах</w:t>
      </w:r>
      <w:proofErr w:type="gramEnd"/>
    </w:p>
    <w:p w:rsidR="00F87ED7" w:rsidRPr="00EF3DAC" w:rsidRDefault="00F87ED7" w:rsidP="00F87ED7">
      <w:pPr>
        <w:shd w:val="clear" w:color="auto" w:fill="FFFFFF"/>
        <w:tabs>
          <w:tab w:val="left" w:pos="326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326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326"/>
        </w:tabs>
        <w:jc w:val="both"/>
        <w:rPr>
          <w:color w:val="000000"/>
        </w:rPr>
      </w:pPr>
      <w:r w:rsidRPr="00EF3DAC">
        <w:rPr>
          <w:color w:val="000000"/>
        </w:rPr>
        <w:t>13. Отличительной осо</w:t>
      </w:r>
      <w:r w:rsidRPr="00EF3DAC">
        <w:rPr>
          <w:color w:val="000000"/>
        </w:rPr>
        <w:softHyphen/>
        <w:t>бен</w:t>
      </w:r>
      <w:r w:rsidRPr="00EF3DAC">
        <w:rPr>
          <w:color w:val="000000"/>
        </w:rPr>
        <w:softHyphen/>
        <w:t>ностью субъектов хозяйствования сферы нематериального прои</w:t>
      </w:r>
      <w:r w:rsidRPr="00EF3DAC">
        <w:rPr>
          <w:color w:val="000000"/>
        </w:rPr>
        <w:t>з</w:t>
      </w:r>
      <w:r w:rsidRPr="00EF3DAC">
        <w:rPr>
          <w:color w:val="000000"/>
        </w:rPr>
        <w:t xml:space="preserve">водства является то, что они: </w:t>
      </w:r>
    </w:p>
    <w:p w:rsidR="00F87ED7" w:rsidRPr="00EF3DAC" w:rsidRDefault="00F87ED7" w:rsidP="00F87ED7">
      <w:pPr>
        <w:shd w:val="clear" w:color="auto" w:fill="FFFFFF"/>
        <w:tabs>
          <w:tab w:val="left" w:pos="326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326"/>
        </w:tabs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обеспечивают услугами </w:t>
      </w:r>
    </w:p>
    <w:p w:rsidR="00F87ED7" w:rsidRPr="00EF3DAC" w:rsidRDefault="00F87ED7" w:rsidP="00F87ED7">
      <w:pPr>
        <w:shd w:val="clear" w:color="auto" w:fill="FFFFFF"/>
        <w:tabs>
          <w:tab w:val="left" w:pos="326"/>
        </w:tabs>
        <w:jc w:val="both"/>
        <w:rPr>
          <w:color w:val="000000"/>
        </w:rPr>
      </w:pPr>
      <w:r w:rsidRPr="00EF3DAC">
        <w:rPr>
          <w:color w:val="000000"/>
        </w:rPr>
        <w:lastRenderedPageBreak/>
        <w:t>б) создают особые продук</w:t>
      </w:r>
      <w:r w:rsidRPr="00EF3DAC">
        <w:rPr>
          <w:color w:val="000000"/>
        </w:rPr>
        <w:softHyphen/>
        <w:t>ты-услуги</w:t>
      </w:r>
    </w:p>
    <w:p w:rsidR="00F87ED7" w:rsidRPr="00EF3DAC" w:rsidRDefault="00F87ED7" w:rsidP="00F87ED7">
      <w:pPr>
        <w:shd w:val="clear" w:color="auto" w:fill="FFFFFF"/>
        <w:tabs>
          <w:tab w:val="left" w:pos="284"/>
          <w:tab w:val="left" w:pos="426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284"/>
          <w:tab w:val="left" w:pos="426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  <w:tab w:val="left" w:pos="426"/>
        </w:tabs>
        <w:jc w:val="both"/>
        <w:rPr>
          <w:color w:val="000000"/>
        </w:rPr>
      </w:pPr>
      <w:r w:rsidRPr="00EF3DAC">
        <w:rPr>
          <w:color w:val="000000"/>
        </w:rPr>
        <w:t>14. Предприятие — это сложная экономическая система, объединяющая производственные и людские резервы, име</w:t>
      </w:r>
      <w:r w:rsidRPr="00EF3DAC">
        <w:rPr>
          <w:color w:val="000000"/>
        </w:rPr>
        <w:softHyphen/>
        <w:t xml:space="preserve">ющая общие цели в достижении: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а) результатов производства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б) прибыли.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 xml:space="preserve">15. При превышении предприятием оптимальных размеров: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>а) нарушается производственное един</w:t>
      </w:r>
      <w:r w:rsidRPr="00EF3DAC">
        <w:rPr>
          <w:sz w:val="24"/>
          <w:szCs w:val="24"/>
        </w:rPr>
        <w:softHyphen/>
        <w:t xml:space="preserve">ство,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 xml:space="preserve">б) снижается уровень управляемости,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 xml:space="preserve">в) наблюдается невыполнение финансовых результатов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>г) все перечисленное.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  <w:r w:rsidRPr="00EF3DAC">
        <w:t>16. Пред</w:t>
      </w:r>
      <w:r w:rsidRPr="00EF3DAC">
        <w:softHyphen/>
        <w:t xml:space="preserve">приятие является: 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  <w:r w:rsidRPr="00EF3DAC">
        <w:lastRenderedPageBreak/>
        <w:t>а) хо</w:t>
      </w:r>
      <w:r w:rsidRPr="00EF3DAC">
        <w:softHyphen/>
        <w:t xml:space="preserve">зяйственной единицей, 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  <w:r w:rsidRPr="00EF3DAC">
        <w:lastRenderedPageBreak/>
        <w:t xml:space="preserve">  б) юридическим лицом 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  <w:r w:rsidRPr="00EF3DAC">
        <w:rPr>
          <w:color w:val="000000"/>
        </w:rPr>
        <w:lastRenderedPageBreak/>
        <w:t>в) оба варианта</w:t>
      </w:r>
      <w:r w:rsidRPr="00EF3DAC">
        <w:t xml:space="preserve">. 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3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</w:p>
    <w:p w:rsidR="00F87ED7" w:rsidRPr="00EF3DAC" w:rsidRDefault="00F87ED7" w:rsidP="00F87ED7">
      <w:pPr>
        <w:numPr>
          <w:ilvl w:val="0"/>
          <w:numId w:val="6"/>
        </w:numPr>
        <w:shd w:val="clear" w:color="auto" w:fill="FFFFFF"/>
        <w:tabs>
          <w:tab w:val="clear" w:pos="810"/>
          <w:tab w:val="num" w:pos="360"/>
          <w:tab w:val="left" w:pos="557"/>
        </w:tabs>
        <w:ind w:left="0" w:firstLine="0"/>
        <w:jc w:val="both"/>
      </w:pPr>
      <w:r w:rsidRPr="00EF3DAC">
        <w:t>Предприя</w:t>
      </w:r>
      <w:r w:rsidRPr="00EF3DAC">
        <w:softHyphen/>
        <w:t>тие экономически са</w:t>
      </w:r>
      <w:r w:rsidRPr="00EF3DAC">
        <w:softHyphen/>
        <w:t xml:space="preserve">мостоятельно и обособленно, это значит, что оно имеет конкретного: 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  <w:r w:rsidRPr="00EF3DAC">
        <w:lastRenderedPageBreak/>
        <w:t xml:space="preserve">а) кредитора; 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  <w:r w:rsidRPr="00EF3DAC">
        <w:lastRenderedPageBreak/>
        <w:t>б) собственника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</w:p>
    <w:p w:rsidR="00F87ED7" w:rsidRPr="00EF3DAC" w:rsidRDefault="00F87ED7" w:rsidP="00F87ED7">
      <w:pPr>
        <w:numPr>
          <w:ilvl w:val="0"/>
          <w:numId w:val="6"/>
        </w:numPr>
        <w:shd w:val="clear" w:color="auto" w:fill="FFFFFF"/>
        <w:tabs>
          <w:tab w:val="clear" w:pos="810"/>
          <w:tab w:val="num" w:pos="360"/>
        </w:tabs>
        <w:ind w:left="0" w:firstLine="0"/>
        <w:jc w:val="both"/>
        <w:rPr>
          <w:color w:val="000000"/>
        </w:rPr>
      </w:pPr>
      <w:r w:rsidRPr="00EF3DAC">
        <w:rPr>
          <w:color w:val="000000"/>
        </w:rPr>
        <w:t xml:space="preserve">Наиболее значимыми признаками, отличающими одну организационно-правовую форму от другой, являются: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а) количество участников данного хозяйственного объе</w:t>
      </w:r>
      <w:r w:rsidRPr="00EF3DAC">
        <w:rPr>
          <w:color w:val="000000"/>
        </w:rPr>
        <w:softHyphen/>
        <w:t xml:space="preserve">динения;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б) форма управления субъекта хозяйствования;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в) способ распределения прибылей и убытков;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г) источники имущества, составляющего материальную основу субъекта;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proofErr w:type="spellStart"/>
      <w:r w:rsidRPr="00EF3DAC">
        <w:rPr>
          <w:color w:val="000000"/>
        </w:rPr>
        <w:t>д</w:t>
      </w:r>
      <w:proofErr w:type="spellEnd"/>
      <w:r w:rsidRPr="00EF3DAC">
        <w:rPr>
          <w:color w:val="000000"/>
        </w:rPr>
        <w:t xml:space="preserve">) собственник применяемого капитала;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е) пределы имущественной ответственности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 xml:space="preserve">ж) </w:t>
      </w:r>
      <w:r w:rsidRPr="00EF3DAC">
        <w:t>все перечисленное.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numPr>
          <w:ilvl w:val="0"/>
          <w:numId w:val="6"/>
        </w:numPr>
        <w:shd w:val="clear" w:color="auto" w:fill="FFFFFF"/>
        <w:tabs>
          <w:tab w:val="clear" w:pos="810"/>
          <w:tab w:val="left" w:pos="360"/>
        </w:tabs>
        <w:ind w:left="0" w:firstLine="0"/>
        <w:jc w:val="both"/>
        <w:rPr>
          <w:color w:val="000000"/>
        </w:rPr>
      </w:pPr>
      <w:r w:rsidRPr="00EF3DAC">
        <w:rPr>
          <w:color w:val="000000"/>
        </w:rPr>
        <w:t xml:space="preserve">Российское законодательство: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а) индивидуальное предпринимательство;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б) государственные субъекты хозяйство</w:t>
      </w:r>
      <w:r w:rsidRPr="00EF3DAC">
        <w:rPr>
          <w:color w:val="000000"/>
        </w:rPr>
        <w:softHyphen/>
        <w:t xml:space="preserve">вания,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в) негосударственные организационно-правовые фор</w:t>
      </w:r>
      <w:r w:rsidRPr="00EF3DAC">
        <w:rPr>
          <w:color w:val="000000"/>
        </w:rPr>
        <w:softHyphen/>
        <w:t xml:space="preserve">мы предприятий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 xml:space="preserve">+г) </w:t>
      </w:r>
      <w:r w:rsidRPr="00EF3DAC">
        <w:t>все перечисленное.</w:t>
      </w:r>
    </w:p>
    <w:p w:rsidR="00F87ED7" w:rsidRPr="00EF3DAC" w:rsidRDefault="00F87ED7" w:rsidP="00F87ED7">
      <w:pPr>
        <w:shd w:val="clear" w:color="auto" w:fill="FFFFFF"/>
        <w:jc w:val="both"/>
      </w:pPr>
    </w:p>
    <w:p w:rsidR="00F87ED7" w:rsidRPr="00EF3DAC" w:rsidRDefault="00F87ED7" w:rsidP="00F87ED7">
      <w:pPr>
        <w:numPr>
          <w:ilvl w:val="0"/>
          <w:numId w:val="6"/>
        </w:numPr>
        <w:shd w:val="clear" w:color="auto" w:fill="FFFFFF"/>
        <w:tabs>
          <w:tab w:val="clear" w:pos="810"/>
          <w:tab w:val="num" w:pos="360"/>
          <w:tab w:val="left" w:pos="557"/>
        </w:tabs>
        <w:ind w:left="0" w:firstLine="0"/>
        <w:jc w:val="both"/>
      </w:pPr>
      <w:r w:rsidRPr="00EF3DAC">
        <w:t xml:space="preserve">Субъектами хозяйствования могут быть: 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  <w:r w:rsidRPr="00EF3DAC">
        <w:lastRenderedPageBreak/>
        <w:t>а) физичес</w:t>
      </w:r>
      <w:r w:rsidRPr="00EF3DAC">
        <w:softHyphen/>
        <w:t xml:space="preserve">кие, 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  <w:r w:rsidRPr="00EF3DAC">
        <w:lastRenderedPageBreak/>
        <w:t>б) юридические лица;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  <w:r w:rsidRPr="00EF3DAC">
        <w:lastRenderedPageBreak/>
        <w:t xml:space="preserve">в) </w:t>
      </w:r>
      <w:r w:rsidRPr="00EF3DAC">
        <w:rPr>
          <w:color w:val="000000"/>
        </w:rPr>
        <w:t>оба варианта</w:t>
      </w:r>
      <w:r w:rsidRPr="00EF3DAC">
        <w:t>.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140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140"/>
          <w:titlePg/>
          <w:docGrid w:linePitch="360"/>
        </w:sectPr>
      </w:pPr>
    </w:p>
    <w:p w:rsidR="00F87ED7" w:rsidRPr="00EF3DAC" w:rsidRDefault="00F87ED7" w:rsidP="00F87ED7">
      <w:pPr>
        <w:pStyle w:val="ab"/>
        <w:widowControl/>
        <w:numPr>
          <w:ilvl w:val="0"/>
          <w:numId w:val="6"/>
        </w:numPr>
        <w:shd w:val="clear" w:color="auto" w:fill="FFFFFF"/>
        <w:tabs>
          <w:tab w:val="clear" w:pos="810"/>
          <w:tab w:val="num" w:pos="360"/>
        </w:tabs>
        <w:autoSpaceDE/>
        <w:autoSpaceDN/>
        <w:adjustRightInd/>
        <w:spacing w:after="0"/>
        <w:ind w:left="0" w:firstLine="0"/>
        <w:jc w:val="both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>Основными признаками юри</w:t>
      </w:r>
      <w:r w:rsidRPr="00EF3DAC">
        <w:rPr>
          <w:sz w:val="24"/>
          <w:szCs w:val="24"/>
        </w:rPr>
        <w:softHyphen/>
        <w:t>дического лица яв</w:t>
      </w:r>
      <w:r w:rsidRPr="00EF3DAC">
        <w:rPr>
          <w:sz w:val="24"/>
          <w:szCs w:val="24"/>
        </w:rPr>
        <w:softHyphen/>
        <w:t xml:space="preserve">ляются: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 xml:space="preserve">а) право вступать в хозяйственные отношения с другими юридическими лицами;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 xml:space="preserve">б) право защищать свои имущественные интересы;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>в) полная имущественная ответственность перед контр</w:t>
      </w:r>
      <w:r w:rsidRPr="00EF3DAC">
        <w:rPr>
          <w:sz w:val="24"/>
          <w:szCs w:val="24"/>
        </w:rPr>
        <w:softHyphen/>
        <w:t xml:space="preserve">агентами;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 xml:space="preserve">г) наличие регистрационного свидетельства и лицензии;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proofErr w:type="spellStart"/>
      <w:r w:rsidRPr="00EF3DAC">
        <w:rPr>
          <w:sz w:val="24"/>
          <w:szCs w:val="24"/>
        </w:rPr>
        <w:t>д</w:t>
      </w:r>
      <w:proofErr w:type="spellEnd"/>
      <w:r w:rsidRPr="00EF3DAC">
        <w:rPr>
          <w:sz w:val="24"/>
          <w:szCs w:val="24"/>
        </w:rPr>
        <w:t xml:space="preserve">)  наличие утвержденного в установленном порядке устава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>е) все перечисленное.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</w:p>
    <w:p w:rsidR="00F87ED7" w:rsidRPr="00EF3DAC" w:rsidRDefault="00F87ED7" w:rsidP="00F87ED7">
      <w:pPr>
        <w:numPr>
          <w:ilvl w:val="0"/>
          <w:numId w:val="6"/>
        </w:numPr>
        <w:shd w:val="clear" w:color="auto" w:fill="FFFFFF"/>
        <w:tabs>
          <w:tab w:val="clear" w:pos="810"/>
          <w:tab w:val="num" w:pos="360"/>
          <w:tab w:val="left" w:pos="557"/>
        </w:tabs>
        <w:ind w:left="0" w:firstLine="0"/>
        <w:jc w:val="both"/>
      </w:pPr>
      <w:r w:rsidRPr="00EF3DAC">
        <w:rPr>
          <w:color w:val="000000"/>
        </w:rPr>
        <w:t xml:space="preserve">Предприятие имеет </w:t>
      </w:r>
      <w:r w:rsidRPr="00EF3DAC">
        <w:t xml:space="preserve">обособленное имущество, что значит предприятие: 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  <w:r w:rsidRPr="00EF3DAC">
        <w:t>а) имеет собствен</w:t>
      </w:r>
      <w:r w:rsidRPr="00EF3DAC">
        <w:softHyphen/>
        <w:t xml:space="preserve">ное имущество, 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  <w:r w:rsidRPr="00EF3DAC">
        <w:t>б) самостоя</w:t>
      </w:r>
      <w:r w:rsidRPr="00EF3DAC">
        <w:softHyphen/>
        <w:t xml:space="preserve">тельно использует имущество в определенных целях 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  <w:r w:rsidRPr="00EF3DAC">
        <w:t xml:space="preserve">в) </w:t>
      </w:r>
      <w:r w:rsidRPr="00EF3DAC">
        <w:rPr>
          <w:color w:val="000000"/>
        </w:rPr>
        <w:t>оба варианта</w:t>
      </w:r>
      <w:r w:rsidRPr="00EF3DAC">
        <w:t xml:space="preserve">. </w:t>
      </w:r>
    </w:p>
    <w:p w:rsidR="00F87ED7" w:rsidRPr="00EF3DAC" w:rsidRDefault="00F87ED7" w:rsidP="00F87ED7">
      <w:pPr>
        <w:shd w:val="clear" w:color="auto" w:fill="FFFFFF"/>
        <w:tabs>
          <w:tab w:val="left" w:pos="557"/>
        </w:tabs>
        <w:jc w:val="both"/>
      </w:pPr>
    </w:p>
    <w:p w:rsidR="00F87ED7" w:rsidRPr="00EF3DAC" w:rsidRDefault="00F87ED7" w:rsidP="00F87ED7">
      <w:pPr>
        <w:numPr>
          <w:ilvl w:val="0"/>
          <w:numId w:val="6"/>
        </w:numPr>
        <w:shd w:val="clear" w:color="auto" w:fill="FFFFFF"/>
        <w:tabs>
          <w:tab w:val="left" w:pos="422"/>
        </w:tabs>
        <w:ind w:left="0" w:firstLine="0"/>
        <w:jc w:val="both"/>
        <w:rPr>
          <w:color w:val="000000"/>
        </w:rPr>
      </w:pPr>
      <w:r w:rsidRPr="00EF3DAC">
        <w:rPr>
          <w:color w:val="000000"/>
        </w:rPr>
        <w:t xml:space="preserve">Имущественная ответственность предприятия значит, что оно: </w:t>
      </w:r>
    </w:p>
    <w:p w:rsidR="00F87ED7" w:rsidRPr="00EF3DAC" w:rsidRDefault="00F87ED7" w:rsidP="00F87ED7">
      <w:pPr>
        <w:shd w:val="clear" w:color="auto" w:fill="FFFFFF"/>
        <w:tabs>
          <w:tab w:val="left" w:pos="422"/>
        </w:tabs>
        <w:jc w:val="both"/>
        <w:rPr>
          <w:color w:val="000000"/>
        </w:rPr>
      </w:pPr>
      <w:r w:rsidRPr="00EF3DAC">
        <w:rPr>
          <w:color w:val="000000"/>
        </w:rPr>
        <w:t xml:space="preserve">а) распоряжается всем своим имуществом </w:t>
      </w:r>
    </w:p>
    <w:p w:rsidR="00F87ED7" w:rsidRPr="00EF3DAC" w:rsidRDefault="00F87ED7" w:rsidP="00F87ED7">
      <w:pPr>
        <w:shd w:val="clear" w:color="auto" w:fill="FFFFFF"/>
        <w:tabs>
          <w:tab w:val="left" w:pos="422"/>
        </w:tabs>
        <w:jc w:val="both"/>
        <w:rPr>
          <w:color w:val="000000"/>
        </w:rPr>
      </w:pPr>
      <w:r w:rsidRPr="00EF3DAC">
        <w:rPr>
          <w:color w:val="000000"/>
        </w:rPr>
        <w:t>б) несет пол</w:t>
      </w:r>
      <w:r w:rsidRPr="00EF3DAC">
        <w:rPr>
          <w:color w:val="000000"/>
        </w:rPr>
        <w:softHyphen/>
        <w:t>ную ответственность всем своим имуществом по обязательствам</w:t>
      </w:r>
    </w:p>
    <w:p w:rsidR="00F87ED7" w:rsidRPr="00EF3DAC" w:rsidRDefault="00F87ED7" w:rsidP="00F87ED7">
      <w:pPr>
        <w:shd w:val="clear" w:color="auto" w:fill="FFFFFF"/>
        <w:tabs>
          <w:tab w:val="left" w:pos="422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422"/>
        </w:tabs>
        <w:jc w:val="both"/>
        <w:rPr>
          <w:color w:val="000000"/>
        </w:rPr>
      </w:pPr>
      <w:r w:rsidRPr="00EF3DAC">
        <w:rPr>
          <w:color w:val="000000"/>
        </w:rPr>
        <w:t>КЛЮЧ К ТЕСТИРОВАНИЮ</w:t>
      </w:r>
    </w:p>
    <w:tbl>
      <w:tblPr>
        <w:tblStyle w:val="ad"/>
        <w:tblW w:w="9639" w:type="dxa"/>
        <w:jc w:val="center"/>
        <w:tblLook w:val="04A0"/>
      </w:tblPr>
      <w:tblGrid>
        <w:gridCol w:w="435"/>
        <w:gridCol w:w="428"/>
        <w:gridCol w:w="496"/>
        <w:gridCol w:w="633"/>
        <w:gridCol w:w="489"/>
        <w:gridCol w:w="430"/>
        <w:gridCol w:w="523"/>
        <w:gridCol w:w="481"/>
        <w:gridCol w:w="489"/>
        <w:gridCol w:w="654"/>
        <w:gridCol w:w="436"/>
        <w:gridCol w:w="428"/>
        <w:gridCol w:w="483"/>
        <w:gridCol w:w="437"/>
        <w:gridCol w:w="483"/>
        <w:gridCol w:w="442"/>
        <w:gridCol w:w="469"/>
        <w:gridCol w:w="478"/>
        <w:gridCol w:w="483"/>
        <w:gridCol w:w="442"/>
      </w:tblGrid>
      <w:tr w:rsidR="00F87ED7" w:rsidRPr="00EF3DAC" w:rsidTr="00486644">
        <w:trPr>
          <w:jc w:val="center"/>
        </w:trPr>
        <w:tc>
          <w:tcPr>
            <w:tcW w:w="5604" w:type="dxa"/>
            <w:gridSpan w:val="10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Вариант 1</w:t>
            </w:r>
          </w:p>
        </w:tc>
        <w:tc>
          <w:tcPr>
            <w:tcW w:w="5605" w:type="dxa"/>
            <w:gridSpan w:val="10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Вариант 2</w:t>
            </w:r>
          </w:p>
        </w:tc>
      </w:tr>
      <w:tr w:rsidR="00F87ED7" w:rsidRPr="00EF3DAC" w:rsidTr="00486644">
        <w:trPr>
          <w:jc w:val="center"/>
        </w:trPr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</w:t>
            </w:r>
          </w:p>
        </w:tc>
        <w:tc>
          <w:tcPr>
            <w:tcW w:w="55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д</w:t>
            </w:r>
            <w:proofErr w:type="spellEnd"/>
          </w:p>
        </w:tc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6</w:t>
            </w:r>
          </w:p>
        </w:tc>
        <w:tc>
          <w:tcPr>
            <w:tcW w:w="55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б</w:t>
            </w:r>
            <w:proofErr w:type="gramStart"/>
            <w:r w:rsidRPr="00EF3DAC">
              <w:rPr>
                <w:color w:val="000000"/>
              </w:rPr>
              <w:t>,в</w:t>
            </w:r>
            <w:proofErr w:type="gramEnd"/>
            <w:r w:rsidRPr="00EF3DAC">
              <w:rPr>
                <w:color w:val="000000"/>
              </w:rPr>
              <w:t>,г</w:t>
            </w:r>
            <w:proofErr w:type="spellEnd"/>
          </w:p>
        </w:tc>
        <w:tc>
          <w:tcPr>
            <w:tcW w:w="555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11</w:t>
            </w:r>
          </w:p>
        </w:tc>
        <w:tc>
          <w:tcPr>
            <w:tcW w:w="566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а</w:t>
            </w:r>
          </w:p>
        </w:tc>
        <w:tc>
          <w:tcPr>
            <w:tcW w:w="63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16</w:t>
            </w:r>
          </w:p>
        </w:tc>
        <w:tc>
          <w:tcPr>
            <w:tcW w:w="49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а</w:t>
            </w:r>
            <w:proofErr w:type="gramStart"/>
            <w:r w:rsidRPr="00EF3DAC">
              <w:rPr>
                <w:color w:val="000000"/>
              </w:rPr>
              <w:t>,в</w:t>
            </w:r>
            <w:proofErr w:type="spellEnd"/>
            <w:proofErr w:type="gramEnd"/>
          </w:p>
        </w:tc>
        <w:tc>
          <w:tcPr>
            <w:tcW w:w="555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21</w:t>
            </w:r>
          </w:p>
        </w:tc>
        <w:tc>
          <w:tcPr>
            <w:tcW w:w="566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</w:t>
            </w:r>
          </w:p>
        </w:tc>
        <w:tc>
          <w:tcPr>
            <w:tcW w:w="55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6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11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г</w:t>
            </w:r>
          </w:p>
        </w:tc>
        <w:tc>
          <w:tcPr>
            <w:tcW w:w="51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16</w:t>
            </w:r>
          </w:p>
        </w:tc>
        <w:tc>
          <w:tcPr>
            <w:tcW w:w="61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21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е</w:t>
            </w:r>
          </w:p>
        </w:tc>
      </w:tr>
      <w:tr w:rsidR="00F87ED7" w:rsidRPr="00EF3DAC" w:rsidTr="00486644">
        <w:trPr>
          <w:jc w:val="center"/>
        </w:trPr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2</w:t>
            </w:r>
          </w:p>
        </w:tc>
        <w:tc>
          <w:tcPr>
            <w:tcW w:w="55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д</w:t>
            </w:r>
            <w:proofErr w:type="spellEnd"/>
          </w:p>
        </w:tc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7</w:t>
            </w:r>
          </w:p>
        </w:tc>
        <w:tc>
          <w:tcPr>
            <w:tcW w:w="55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д</w:t>
            </w:r>
            <w:proofErr w:type="spellEnd"/>
          </w:p>
        </w:tc>
        <w:tc>
          <w:tcPr>
            <w:tcW w:w="555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12</w:t>
            </w:r>
          </w:p>
        </w:tc>
        <w:tc>
          <w:tcPr>
            <w:tcW w:w="566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г</w:t>
            </w:r>
          </w:p>
        </w:tc>
        <w:tc>
          <w:tcPr>
            <w:tcW w:w="63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17</w:t>
            </w:r>
          </w:p>
        </w:tc>
        <w:tc>
          <w:tcPr>
            <w:tcW w:w="49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д</w:t>
            </w:r>
            <w:proofErr w:type="spellEnd"/>
          </w:p>
        </w:tc>
        <w:tc>
          <w:tcPr>
            <w:tcW w:w="555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22</w:t>
            </w:r>
          </w:p>
        </w:tc>
        <w:tc>
          <w:tcPr>
            <w:tcW w:w="566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д</w:t>
            </w:r>
            <w:proofErr w:type="spellEnd"/>
          </w:p>
        </w:tc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2</w:t>
            </w:r>
          </w:p>
        </w:tc>
        <w:tc>
          <w:tcPr>
            <w:tcW w:w="55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г</w:t>
            </w: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7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е</w:t>
            </w: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12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  <w:tc>
          <w:tcPr>
            <w:tcW w:w="51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17</w:t>
            </w:r>
          </w:p>
        </w:tc>
        <w:tc>
          <w:tcPr>
            <w:tcW w:w="61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22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</w:tr>
      <w:tr w:rsidR="00F87ED7" w:rsidRPr="00EF3DAC" w:rsidTr="00486644">
        <w:trPr>
          <w:jc w:val="center"/>
        </w:trPr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3</w:t>
            </w:r>
          </w:p>
        </w:tc>
        <w:tc>
          <w:tcPr>
            <w:tcW w:w="55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8</w:t>
            </w:r>
          </w:p>
        </w:tc>
        <w:tc>
          <w:tcPr>
            <w:tcW w:w="55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г</w:t>
            </w:r>
          </w:p>
        </w:tc>
        <w:tc>
          <w:tcPr>
            <w:tcW w:w="555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13</w:t>
            </w:r>
          </w:p>
        </w:tc>
        <w:tc>
          <w:tcPr>
            <w:tcW w:w="566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  <w:tc>
          <w:tcPr>
            <w:tcW w:w="63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18</w:t>
            </w:r>
          </w:p>
        </w:tc>
        <w:tc>
          <w:tcPr>
            <w:tcW w:w="49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и</w:t>
            </w:r>
          </w:p>
        </w:tc>
        <w:tc>
          <w:tcPr>
            <w:tcW w:w="555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23</w:t>
            </w:r>
          </w:p>
        </w:tc>
        <w:tc>
          <w:tcPr>
            <w:tcW w:w="566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б</w:t>
            </w:r>
            <w:proofErr w:type="gramStart"/>
            <w:r w:rsidRPr="00EF3DAC">
              <w:rPr>
                <w:color w:val="000000"/>
              </w:rPr>
              <w:t>,в</w:t>
            </w:r>
            <w:proofErr w:type="gramEnd"/>
            <w:r w:rsidRPr="00EF3DAC">
              <w:rPr>
                <w:color w:val="000000"/>
              </w:rPr>
              <w:t>,д</w:t>
            </w:r>
            <w:proofErr w:type="spellEnd"/>
          </w:p>
        </w:tc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3</w:t>
            </w:r>
          </w:p>
        </w:tc>
        <w:tc>
          <w:tcPr>
            <w:tcW w:w="55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д</w:t>
            </w:r>
            <w:proofErr w:type="spellEnd"/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8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г</w:t>
            </w: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13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  <w:tc>
          <w:tcPr>
            <w:tcW w:w="51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18</w:t>
            </w:r>
          </w:p>
        </w:tc>
        <w:tc>
          <w:tcPr>
            <w:tcW w:w="61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ж</w:t>
            </w: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23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</w:tr>
      <w:tr w:rsidR="00F87ED7" w:rsidRPr="00EF3DAC" w:rsidTr="00486644">
        <w:trPr>
          <w:jc w:val="center"/>
        </w:trPr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4</w:t>
            </w:r>
          </w:p>
        </w:tc>
        <w:tc>
          <w:tcPr>
            <w:tcW w:w="55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9</w:t>
            </w:r>
          </w:p>
        </w:tc>
        <w:tc>
          <w:tcPr>
            <w:tcW w:w="55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б</w:t>
            </w:r>
            <w:proofErr w:type="gramStart"/>
            <w:r w:rsidRPr="00EF3DAC">
              <w:rPr>
                <w:color w:val="000000"/>
              </w:rPr>
              <w:t>,в</w:t>
            </w:r>
            <w:proofErr w:type="spellEnd"/>
            <w:proofErr w:type="gramEnd"/>
          </w:p>
        </w:tc>
        <w:tc>
          <w:tcPr>
            <w:tcW w:w="555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14</w:t>
            </w:r>
          </w:p>
        </w:tc>
        <w:tc>
          <w:tcPr>
            <w:tcW w:w="566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з</w:t>
            </w:r>
            <w:proofErr w:type="spellEnd"/>
          </w:p>
        </w:tc>
        <w:tc>
          <w:tcPr>
            <w:tcW w:w="63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19</w:t>
            </w:r>
          </w:p>
        </w:tc>
        <w:tc>
          <w:tcPr>
            <w:tcW w:w="49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  <w:tc>
          <w:tcPr>
            <w:tcW w:w="555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</w:p>
        </w:tc>
        <w:tc>
          <w:tcPr>
            <w:tcW w:w="566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</w:p>
        </w:tc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4</w:t>
            </w:r>
          </w:p>
        </w:tc>
        <w:tc>
          <w:tcPr>
            <w:tcW w:w="55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з</w:t>
            </w:r>
            <w:proofErr w:type="spellEnd"/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9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14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а</w:t>
            </w:r>
          </w:p>
        </w:tc>
        <w:tc>
          <w:tcPr>
            <w:tcW w:w="51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19</w:t>
            </w:r>
          </w:p>
        </w:tc>
        <w:tc>
          <w:tcPr>
            <w:tcW w:w="61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г</w:t>
            </w: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</w:p>
        </w:tc>
      </w:tr>
      <w:tr w:rsidR="00F87ED7" w:rsidRPr="00EF3DAC" w:rsidTr="00486644">
        <w:trPr>
          <w:jc w:val="center"/>
        </w:trPr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5</w:t>
            </w:r>
          </w:p>
        </w:tc>
        <w:tc>
          <w:tcPr>
            <w:tcW w:w="55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10</w:t>
            </w:r>
          </w:p>
        </w:tc>
        <w:tc>
          <w:tcPr>
            <w:tcW w:w="55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б</w:t>
            </w:r>
            <w:proofErr w:type="gramStart"/>
            <w:r w:rsidRPr="00EF3DAC">
              <w:rPr>
                <w:color w:val="000000"/>
              </w:rPr>
              <w:t>,в</w:t>
            </w:r>
            <w:proofErr w:type="spellEnd"/>
            <w:proofErr w:type="gramEnd"/>
          </w:p>
        </w:tc>
        <w:tc>
          <w:tcPr>
            <w:tcW w:w="555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15</w:t>
            </w:r>
          </w:p>
        </w:tc>
        <w:tc>
          <w:tcPr>
            <w:tcW w:w="566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г</w:t>
            </w:r>
          </w:p>
        </w:tc>
        <w:tc>
          <w:tcPr>
            <w:tcW w:w="63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20</w:t>
            </w:r>
          </w:p>
        </w:tc>
        <w:tc>
          <w:tcPr>
            <w:tcW w:w="49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д</w:t>
            </w:r>
            <w:proofErr w:type="spellEnd"/>
          </w:p>
        </w:tc>
        <w:tc>
          <w:tcPr>
            <w:tcW w:w="555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</w:p>
        </w:tc>
        <w:tc>
          <w:tcPr>
            <w:tcW w:w="566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</w:p>
        </w:tc>
        <w:tc>
          <w:tcPr>
            <w:tcW w:w="57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5</w:t>
            </w:r>
          </w:p>
        </w:tc>
        <w:tc>
          <w:tcPr>
            <w:tcW w:w="55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10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15</w:t>
            </w: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г</w:t>
            </w:r>
          </w:p>
        </w:tc>
        <w:tc>
          <w:tcPr>
            <w:tcW w:w="51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20</w:t>
            </w:r>
          </w:p>
        </w:tc>
        <w:tc>
          <w:tcPr>
            <w:tcW w:w="61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  <w:tc>
          <w:tcPr>
            <w:tcW w:w="540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F87ED7" w:rsidRPr="00EF3DAC" w:rsidRDefault="00F87ED7" w:rsidP="00486644">
            <w:pPr>
              <w:tabs>
                <w:tab w:val="left" w:pos="422"/>
              </w:tabs>
              <w:jc w:val="center"/>
              <w:rPr>
                <w:color w:val="000000"/>
              </w:rPr>
            </w:pPr>
          </w:p>
        </w:tc>
      </w:tr>
    </w:tbl>
    <w:p w:rsidR="00F87ED7" w:rsidRPr="00EF3DAC" w:rsidRDefault="00F87ED7" w:rsidP="00F87ED7">
      <w:pPr>
        <w:shd w:val="clear" w:color="auto" w:fill="FFFFFF"/>
        <w:tabs>
          <w:tab w:val="left" w:pos="422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center"/>
      </w:pPr>
      <w:r w:rsidRPr="00EF3DAC">
        <w:rPr>
          <w:bCs/>
          <w:color w:val="000000"/>
        </w:rPr>
        <w:t xml:space="preserve">Тема 1.3 </w:t>
      </w:r>
      <w:r w:rsidRPr="00EF3DAC">
        <w:rPr>
          <w:color w:val="000000"/>
        </w:rPr>
        <w:t>Производственная структура организа</w:t>
      </w:r>
      <w:r w:rsidRPr="00EF3DAC">
        <w:rPr>
          <w:color w:val="000000"/>
        </w:rPr>
        <w:softHyphen/>
        <w:t>ций (предприятия)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>Проверяемые результаты обучения:</w:t>
      </w:r>
      <w:r w:rsidRPr="00EF3DAC">
        <w:rPr>
          <w:i/>
          <w:lang w:eastAsia="en-US"/>
        </w:rPr>
        <w:t xml:space="preserve"> </w:t>
      </w:r>
      <w:r>
        <w:rPr>
          <w:i/>
          <w:lang w:eastAsia="en-US"/>
        </w:rPr>
        <w:t>З</w:t>
      </w:r>
      <w:proofErr w:type="gramStart"/>
      <w:r>
        <w:rPr>
          <w:i/>
          <w:lang w:eastAsia="en-US"/>
        </w:rPr>
        <w:t>6</w:t>
      </w:r>
      <w:proofErr w:type="gramEnd"/>
      <w:r>
        <w:rPr>
          <w:i/>
          <w:lang w:eastAsia="en-US"/>
        </w:rPr>
        <w:t xml:space="preserve">, </w:t>
      </w:r>
      <w:r w:rsidRPr="00EF3DAC">
        <w:rPr>
          <w:i/>
          <w:lang w:eastAsia="en-US"/>
        </w:rPr>
        <w:t>З</w:t>
      </w:r>
      <w:r>
        <w:rPr>
          <w:i/>
          <w:lang w:eastAsia="en-US"/>
        </w:rPr>
        <w:t>10</w:t>
      </w:r>
      <w:r w:rsidRPr="00EF3DAC">
        <w:rPr>
          <w:i/>
          <w:lang w:eastAsia="en-US"/>
        </w:rPr>
        <w:t>, ОК2</w:t>
      </w:r>
      <w:r>
        <w:rPr>
          <w:i/>
          <w:lang w:eastAsia="en-US"/>
        </w:rPr>
        <w:t>-ОК5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F3DAC">
        <w:rPr>
          <w:rFonts w:ascii="Times New Roman" w:hAnsi="Times New Roman" w:cs="Times New Roman"/>
          <w:color w:val="000000"/>
          <w:sz w:val="24"/>
          <w:szCs w:val="24"/>
        </w:rPr>
        <w:t>Что понимают под производственной структура организации?</w:t>
      </w:r>
      <w:proofErr w:type="gramEnd"/>
    </w:p>
    <w:p w:rsidR="00F87ED7" w:rsidRPr="00EF3DAC" w:rsidRDefault="00F87ED7" w:rsidP="00F87ED7">
      <w:pPr>
        <w:pStyle w:val="a7"/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Назовите  элементы производственной структуры. </w:t>
      </w:r>
    </w:p>
    <w:p w:rsidR="00F87ED7" w:rsidRPr="00EF3DAC" w:rsidRDefault="00F87ED7" w:rsidP="00F87ED7">
      <w:pPr>
        <w:pStyle w:val="a7"/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В чем состоит сущность совершенствования производственной структуры организации в условиях рынка?</w:t>
      </w:r>
    </w:p>
    <w:p w:rsidR="00F87ED7" w:rsidRPr="00EF3DAC" w:rsidRDefault="00F87ED7" w:rsidP="00F87ED7">
      <w:pPr>
        <w:pStyle w:val="a7"/>
        <w:shd w:val="clear" w:color="auto" w:fill="FFFFFF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7ED7" w:rsidRPr="00EF3DAC" w:rsidRDefault="00F87ED7" w:rsidP="00F87ED7">
      <w:pPr>
        <w:shd w:val="clear" w:color="auto" w:fill="FFFFFF"/>
        <w:jc w:val="center"/>
      </w:pPr>
      <w:r w:rsidRPr="00EF3DAC">
        <w:rPr>
          <w:bCs/>
          <w:color w:val="000000"/>
        </w:rPr>
        <w:t>Тема 1.4</w:t>
      </w:r>
      <w:r>
        <w:rPr>
          <w:bCs/>
          <w:color w:val="000000"/>
        </w:rPr>
        <w:t xml:space="preserve"> </w:t>
      </w:r>
      <w:r w:rsidRPr="00EF3DAC">
        <w:rPr>
          <w:color w:val="000000"/>
        </w:rPr>
        <w:t>Основы логистики ор</w:t>
      </w:r>
      <w:r w:rsidRPr="00EF3DAC">
        <w:rPr>
          <w:color w:val="000000"/>
        </w:rPr>
        <w:softHyphen/>
        <w:t>ганизации (предпри</w:t>
      </w:r>
      <w:r w:rsidRPr="00EF3DAC">
        <w:rPr>
          <w:color w:val="000000"/>
        </w:rPr>
        <w:softHyphen/>
        <w:t>ятия)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>Проверяемые результаты обучения:</w:t>
      </w:r>
      <w:r w:rsidRPr="00EF3DAC">
        <w:rPr>
          <w:i/>
          <w:lang w:eastAsia="en-US"/>
        </w:rPr>
        <w:t xml:space="preserve"> ОК</w:t>
      </w:r>
      <w:proofErr w:type="gramStart"/>
      <w:r w:rsidRPr="00EF3DAC">
        <w:rPr>
          <w:i/>
          <w:lang w:eastAsia="en-US"/>
        </w:rPr>
        <w:t>2</w:t>
      </w:r>
      <w:proofErr w:type="gramEnd"/>
      <w:r w:rsidRPr="00EF3DAC">
        <w:rPr>
          <w:i/>
          <w:lang w:eastAsia="en-US"/>
        </w:rPr>
        <w:t>, ОК5, ПК 1.2, ПК 2.1,ПК 2.3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Дайте определение понятию логистики организации. </w:t>
      </w:r>
    </w:p>
    <w:p w:rsidR="00F87ED7" w:rsidRPr="00EF3DAC" w:rsidRDefault="00F87ED7" w:rsidP="00F87ED7">
      <w:pPr>
        <w:pStyle w:val="a7"/>
        <w:numPr>
          <w:ilvl w:val="0"/>
          <w:numId w:val="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Какова роль логистики в управлении материальными потоками? </w:t>
      </w:r>
    </w:p>
    <w:p w:rsidR="00F87ED7" w:rsidRPr="00EF3DAC" w:rsidRDefault="00F87ED7" w:rsidP="00F87ED7">
      <w:pPr>
        <w:pStyle w:val="a7"/>
        <w:numPr>
          <w:ilvl w:val="0"/>
          <w:numId w:val="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Какие вы знаете принципы логи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стики? </w:t>
      </w:r>
    </w:p>
    <w:p w:rsidR="00F87ED7" w:rsidRPr="00EF3DAC" w:rsidRDefault="00F87ED7" w:rsidP="00F87ED7">
      <w:pPr>
        <w:pStyle w:val="a7"/>
        <w:numPr>
          <w:ilvl w:val="0"/>
          <w:numId w:val="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Назовите задачи и функции логистики.</w:t>
      </w:r>
    </w:p>
    <w:p w:rsidR="00F87ED7" w:rsidRPr="00EF3DAC" w:rsidRDefault="00F87ED7" w:rsidP="00F87ED7">
      <w:pPr>
        <w:pStyle w:val="a7"/>
        <w:shd w:val="clear" w:color="auto" w:fill="FFFFFF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87ED7" w:rsidRPr="00EF3DAC" w:rsidRDefault="00F87ED7" w:rsidP="00F87ED7">
      <w:pPr>
        <w:pStyle w:val="a7"/>
        <w:shd w:val="clear" w:color="auto" w:fill="FFFFFF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Раздел 2.Производственная 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t>структура  организации (предприятия)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bCs/>
          <w:color w:val="000000"/>
        </w:rPr>
        <w:t xml:space="preserve">Тема 2.1. </w:t>
      </w:r>
      <w:r w:rsidRPr="00EF3DAC">
        <w:t>Материально-технические, трудовые и  финансовые ресурсы организации (пре</w:t>
      </w:r>
      <w:r w:rsidRPr="00EF3DAC">
        <w:t>д</w:t>
      </w:r>
      <w:r w:rsidRPr="00EF3DAC">
        <w:t>приятия), показатели их эффективного использования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>Проверяемые результаты обучения:</w:t>
      </w:r>
      <w:r>
        <w:rPr>
          <w:i/>
          <w:color w:val="000000"/>
        </w:rPr>
        <w:t xml:space="preserve"> </w:t>
      </w:r>
      <w:r w:rsidRPr="00EF3DAC">
        <w:rPr>
          <w:i/>
        </w:rPr>
        <w:t>З3,</w:t>
      </w:r>
      <w:r w:rsidRPr="00EF3DAC">
        <w:rPr>
          <w:i/>
          <w:lang w:eastAsia="en-US"/>
        </w:rPr>
        <w:t xml:space="preserve"> ОК</w:t>
      </w:r>
      <w:proofErr w:type="gramStart"/>
      <w:r w:rsidRPr="00EF3DAC">
        <w:rPr>
          <w:i/>
          <w:lang w:eastAsia="en-US"/>
        </w:rPr>
        <w:t>2</w:t>
      </w:r>
      <w:proofErr w:type="gramEnd"/>
      <w:r w:rsidRPr="00EF3DAC">
        <w:rPr>
          <w:i/>
          <w:lang w:eastAsia="en-US"/>
        </w:rPr>
        <w:t>, ОК5, ПК 1.</w:t>
      </w:r>
      <w:r>
        <w:rPr>
          <w:i/>
          <w:lang w:eastAsia="en-US"/>
        </w:rPr>
        <w:t>2</w:t>
      </w:r>
      <w:r w:rsidRPr="00EF3DAC">
        <w:rPr>
          <w:i/>
          <w:lang w:eastAsia="en-US"/>
        </w:rPr>
        <w:t xml:space="preserve">, ПК </w:t>
      </w:r>
      <w:r>
        <w:rPr>
          <w:i/>
          <w:lang w:eastAsia="en-US"/>
        </w:rPr>
        <w:t>2</w:t>
      </w:r>
      <w:r w:rsidRPr="00EF3DAC">
        <w:rPr>
          <w:i/>
          <w:lang w:eastAsia="en-US"/>
        </w:rPr>
        <w:t>.1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Что такое  основной капитал?</w:t>
      </w:r>
    </w:p>
    <w:p w:rsidR="00F87ED7" w:rsidRPr="00EF3DAC" w:rsidRDefault="00F87ED7" w:rsidP="00F87ED7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В чем проявляется сущность основного капитала?</w:t>
      </w:r>
    </w:p>
    <w:p w:rsidR="00F87ED7" w:rsidRPr="00EF3DAC" w:rsidRDefault="00F87ED7" w:rsidP="00F87ED7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 xml:space="preserve"> Каково значение основного капитала? </w:t>
      </w:r>
    </w:p>
    <w:p w:rsidR="00F87ED7" w:rsidRPr="00EF3DAC" w:rsidRDefault="00F87ED7" w:rsidP="00F87ED7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По каким признакам классифицируются элементы основного капитала?</w:t>
      </w:r>
    </w:p>
    <w:p w:rsidR="00F87ED7" w:rsidRPr="00EF3DAC" w:rsidRDefault="00F87ED7" w:rsidP="00F87ED7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lastRenderedPageBreak/>
        <w:t xml:space="preserve">Какова структура основного капитала? </w:t>
      </w:r>
    </w:p>
    <w:p w:rsidR="00F87ED7" w:rsidRPr="00EF3DAC" w:rsidRDefault="00F87ED7" w:rsidP="00F87ED7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 xml:space="preserve">Назовите показатели эффективности использования основных ресурсов. </w:t>
      </w:r>
    </w:p>
    <w:p w:rsidR="00F87ED7" w:rsidRPr="00EF3DAC" w:rsidRDefault="00F87ED7" w:rsidP="00F87ED7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 xml:space="preserve">Как осуществляется оценка основного капитала? </w:t>
      </w:r>
    </w:p>
    <w:p w:rsidR="00F87ED7" w:rsidRPr="00EF3DAC" w:rsidRDefault="00F87ED7" w:rsidP="00F87ED7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 xml:space="preserve">Каков порядок начисления амортизация основного капитала? </w:t>
      </w:r>
    </w:p>
    <w:p w:rsidR="00F87ED7" w:rsidRPr="00EF3DAC" w:rsidRDefault="00F87ED7" w:rsidP="00F87ED7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Назовите показатели основного капитала.</w:t>
      </w:r>
    </w:p>
    <w:p w:rsidR="00F87ED7" w:rsidRPr="00EF3DAC" w:rsidRDefault="00F87ED7" w:rsidP="00F87ED7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 xml:space="preserve"> Что такое износ основного ка</w:t>
      </w:r>
      <w:r w:rsidRPr="00EF3DAC">
        <w:rPr>
          <w:rFonts w:ascii="Times New Roman" w:hAnsi="Times New Roman" w:cs="Times New Roman"/>
          <w:color w:val="000000"/>
        </w:rPr>
        <w:softHyphen/>
        <w:t xml:space="preserve">питала? </w:t>
      </w:r>
    </w:p>
    <w:p w:rsidR="00F87ED7" w:rsidRPr="00EF3DAC" w:rsidRDefault="00F87ED7" w:rsidP="00F87ED7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F3DAC">
        <w:rPr>
          <w:rFonts w:ascii="Times New Roman" w:hAnsi="Times New Roman" w:cs="Times New Roman"/>
          <w:color w:val="000000"/>
        </w:rPr>
        <w:t>Что относят к трудовым ресурсам предприятия?</w:t>
      </w:r>
    </w:p>
    <w:p w:rsidR="00F87ED7" w:rsidRPr="00EF3DAC" w:rsidRDefault="00F87ED7" w:rsidP="00F87ED7">
      <w:pPr>
        <w:shd w:val="clear" w:color="auto" w:fill="FFFFFF"/>
        <w:jc w:val="center"/>
        <w:rPr>
          <w:bCs/>
          <w:color w:val="000000"/>
        </w:rPr>
      </w:pPr>
    </w:p>
    <w:p w:rsidR="00F87ED7" w:rsidRPr="00EF3DAC" w:rsidRDefault="00F87ED7" w:rsidP="00F87ED7">
      <w:pPr>
        <w:shd w:val="clear" w:color="auto" w:fill="FFFFFF"/>
        <w:jc w:val="center"/>
        <w:rPr>
          <w:bCs/>
          <w:color w:val="000000"/>
        </w:rPr>
      </w:pPr>
      <w:r w:rsidRPr="00EF3DAC">
        <w:rPr>
          <w:bCs/>
          <w:color w:val="000000"/>
        </w:rPr>
        <w:t xml:space="preserve">Тема 2.2 </w:t>
      </w:r>
      <w:r w:rsidRPr="00EF3DAC">
        <w:rPr>
          <w:color w:val="000000"/>
        </w:rPr>
        <w:t>Оборотный капитал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i/>
          <w:color w:val="000000"/>
        </w:rPr>
        <w:t>Проверяемые результаты обучения:</w:t>
      </w:r>
      <w:r w:rsidRPr="00EF3DAC">
        <w:rPr>
          <w:i/>
        </w:rPr>
        <w:t xml:space="preserve"> З3,</w:t>
      </w:r>
      <w:r w:rsidRPr="00EF3DAC">
        <w:rPr>
          <w:i/>
          <w:lang w:eastAsia="en-US"/>
        </w:rPr>
        <w:t xml:space="preserve"> ОК</w:t>
      </w:r>
      <w:proofErr w:type="gramStart"/>
      <w:r w:rsidRPr="00EF3DAC">
        <w:rPr>
          <w:i/>
          <w:lang w:eastAsia="en-US"/>
        </w:rPr>
        <w:t>2</w:t>
      </w:r>
      <w:proofErr w:type="gramEnd"/>
      <w:r w:rsidRPr="00EF3DAC">
        <w:rPr>
          <w:i/>
          <w:lang w:eastAsia="en-US"/>
        </w:rPr>
        <w:t>, ОК5, ПК 1.</w:t>
      </w:r>
      <w:r>
        <w:rPr>
          <w:i/>
          <w:lang w:eastAsia="en-US"/>
        </w:rPr>
        <w:t>1</w:t>
      </w:r>
      <w:r w:rsidRPr="00EF3DAC">
        <w:rPr>
          <w:i/>
          <w:lang w:eastAsia="en-US"/>
        </w:rPr>
        <w:t xml:space="preserve">, </w:t>
      </w:r>
      <w:r>
        <w:rPr>
          <w:i/>
          <w:lang w:eastAsia="en-US"/>
        </w:rPr>
        <w:t xml:space="preserve">ПК1.2, ПК 1.6 – ПК1.10, </w:t>
      </w:r>
      <w:r w:rsidRPr="00EF3DAC">
        <w:rPr>
          <w:i/>
          <w:lang w:eastAsia="en-US"/>
        </w:rPr>
        <w:t xml:space="preserve">ПК </w:t>
      </w:r>
      <w:r>
        <w:rPr>
          <w:i/>
          <w:lang w:eastAsia="en-US"/>
        </w:rPr>
        <w:t>2</w:t>
      </w:r>
      <w:r w:rsidRPr="00EF3DAC">
        <w:rPr>
          <w:i/>
          <w:lang w:eastAsia="en-US"/>
        </w:rPr>
        <w:t>.1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Дайте определение понятию   оборотный   капитал?</w:t>
      </w:r>
    </w:p>
    <w:p w:rsidR="00F87ED7" w:rsidRPr="00EF3DAC" w:rsidRDefault="00F87ED7" w:rsidP="00F87ED7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Каков состав оборотного капитала?</w:t>
      </w:r>
    </w:p>
    <w:p w:rsidR="00F87ED7" w:rsidRPr="00EF3DAC" w:rsidRDefault="00F87ED7" w:rsidP="00F87ED7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 xml:space="preserve">Что включает в себя структура оборотного капитала? </w:t>
      </w:r>
    </w:p>
    <w:p w:rsidR="00F87ED7" w:rsidRPr="00EF3DAC" w:rsidRDefault="00F87ED7" w:rsidP="00F87ED7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По каким признакам классифицируется  оборотный   капитал?</w:t>
      </w:r>
    </w:p>
    <w:p w:rsidR="00F87ED7" w:rsidRPr="00EF3DAC" w:rsidRDefault="00F87ED7" w:rsidP="00F87ED7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 xml:space="preserve">Как определяют потребность в оборотном капитале? </w:t>
      </w:r>
    </w:p>
    <w:p w:rsidR="00F87ED7" w:rsidRPr="00EF3DAC" w:rsidRDefault="00F87ED7" w:rsidP="00F87ED7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Назовите методы оценки эффективности применения оборотных средств.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bCs/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bCs/>
          <w:color w:val="000000"/>
        </w:rPr>
        <w:t>Тема 2.3</w:t>
      </w:r>
      <w:r>
        <w:rPr>
          <w:bCs/>
          <w:color w:val="000000"/>
        </w:rPr>
        <w:t xml:space="preserve"> </w:t>
      </w:r>
      <w:r w:rsidRPr="00EF3DAC">
        <w:rPr>
          <w:color w:val="000000"/>
        </w:rPr>
        <w:t>Капитальные вложе</w:t>
      </w:r>
      <w:r w:rsidRPr="00EF3DAC">
        <w:rPr>
          <w:color w:val="000000"/>
        </w:rPr>
        <w:softHyphen/>
        <w:t>ния и их эффектив</w:t>
      </w:r>
      <w:r w:rsidRPr="00EF3DAC">
        <w:rPr>
          <w:color w:val="000000"/>
        </w:rPr>
        <w:softHyphen/>
        <w:t>ность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i/>
          <w:color w:val="000000"/>
        </w:rPr>
      </w:pPr>
      <w:r w:rsidRPr="00EF3DAC">
        <w:rPr>
          <w:i/>
          <w:color w:val="000000"/>
        </w:rPr>
        <w:t>Проверяемые результаты обучения:</w:t>
      </w:r>
      <w:r w:rsidRPr="00EF3DAC">
        <w:rPr>
          <w:i/>
        </w:rPr>
        <w:t xml:space="preserve"> З3,</w:t>
      </w:r>
      <w:r w:rsidRPr="00EF3DAC">
        <w:rPr>
          <w:i/>
          <w:lang w:eastAsia="en-US"/>
        </w:rPr>
        <w:t xml:space="preserve"> ОК</w:t>
      </w:r>
      <w:proofErr w:type="gramStart"/>
      <w:r w:rsidRPr="00EF3DAC">
        <w:rPr>
          <w:i/>
          <w:lang w:eastAsia="en-US"/>
        </w:rPr>
        <w:t>2</w:t>
      </w:r>
      <w:proofErr w:type="gramEnd"/>
      <w:r w:rsidRPr="00EF3DAC">
        <w:rPr>
          <w:i/>
          <w:lang w:eastAsia="en-US"/>
        </w:rPr>
        <w:t>, ОК5, ПК 1.</w:t>
      </w:r>
      <w:r>
        <w:rPr>
          <w:i/>
          <w:lang w:eastAsia="en-US"/>
        </w:rPr>
        <w:t>2</w:t>
      </w:r>
      <w:r w:rsidRPr="00EF3DAC">
        <w:rPr>
          <w:i/>
          <w:lang w:eastAsia="en-US"/>
        </w:rPr>
        <w:t xml:space="preserve">, ПК </w:t>
      </w:r>
      <w:r>
        <w:rPr>
          <w:i/>
          <w:lang w:eastAsia="en-US"/>
        </w:rPr>
        <w:t>2</w:t>
      </w:r>
      <w:r w:rsidRPr="00EF3DAC">
        <w:rPr>
          <w:i/>
          <w:lang w:eastAsia="en-US"/>
        </w:rPr>
        <w:t>.1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 xml:space="preserve">Что понимают под капитальными  вложениями?  </w:t>
      </w:r>
    </w:p>
    <w:p w:rsidR="00F87ED7" w:rsidRPr="00EF3DAC" w:rsidRDefault="00F87ED7" w:rsidP="00F87ED7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 xml:space="preserve">Какова структура капитальных  вложений?  </w:t>
      </w:r>
    </w:p>
    <w:p w:rsidR="00F87ED7" w:rsidRPr="00EF3DAC" w:rsidRDefault="00F87ED7" w:rsidP="00F87ED7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Назовите показатели  эффективности  капитальных вло</w:t>
      </w:r>
      <w:r w:rsidRPr="00EF3DAC">
        <w:rPr>
          <w:rFonts w:ascii="Times New Roman" w:hAnsi="Times New Roman" w:cs="Times New Roman"/>
          <w:color w:val="000000"/>
        </w:rPr>
        <w:softHyphen/>
        <w:t>жений.</w:t>
      </w:r>
    </w:p>
    <w:p w:rsidR="00F87ED7" w:rsidRPr="00EF3DAC" w:rsidRDefault="00F87ED7" w:rsidP="00F87ED7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 xml:space="preserve">Какова методика </w:t>
      </w:r>
      <w:proofErr w:type="gramStart"/>
      <w:r w:rsidRPr="00EF3DAC">
        <w:rPr>
          <w:rFonts w:ascii="Times New Roman" w:hAnsi="Times New Roman" w:cs="Times New Roman"/>
          <w:color w:val="000000"/>
        </w:rPr>
        <w:t>расчета показателей  эффективности  использования капитальных вло</w:t>
      </w:r>
      <w:r w:rsidRPr="00EF3DAC">
        <w:rPr>
          <w:rFonts w:ascii="Times New Roman" w:hAnsi="Times New Roman" w:cs="Times New Roman"/>
          <w:color w:val="000000"/>
        </w:rPr>
        <w:softHyphen/>
        <w:t>жений</w:t>
      </w:r>
      <w:proofErr w:type="gramEnd"/>
      <w:r w:rsidRPr="00EF3DAC">
        <w:rPr>
          <w:rFonts w:ascii="Times New Roman" w:hAnsi="Times New Roman" w:cs="Times New Roman"/>
          <w:color w:val="000000"/>
        </w:rPr>
        <w:t>?</w:t>
      </w:r>
    </w:p>
    <w:p w:rsidR="00F87ED7" w:rsidRDefault="00F87ED7" w:rsidP="00F87ED7">
      <w:pPr>
        <w:shd w:val="clear" w:color="auto" w:fill="FFFFFF"/>
        <w:tabs>
          <w:tab w:val="left" w:pos="284"/>
        </w:tabs>
        <w:jc w:val="center"/>
        <w:rPr>
          <w:bCs/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bCs/>
          <w:color w:val="000000"/>
        </w:rPr>
        <w:t>Тема 2.4</w:t>
      </w:r>
      <w:r>
        <w:rPr>
          <w:bCs/>
          <w:color w:val="000000"/>
        </w:rPr>
        <w:t xml:space="preserve"> </w:t>
      </w:r>
      <w:r w:rsidRPr="00EF3DAC">
        <w:rPr>
          <w:color w:val="000000"/>
        </w:rPr>
        <w:t>Нематериальные ак</w:t>
      </w:r>
      <w:r w:rsidRPr="00EF3DAC">
        <w:rPr>
          <w:color w:val="000000"/>
        </w:rPr>
        <w:softHyphen/>
        <w:t>тивы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bCs/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i/>
          <w:color w:val="000000"/>
        </w:rPr>
      </w:pPr>
      <w:r w:rsidRPr="00EF3DAC">
        <w:rPr>
          <w:i/>
          <w:color w:val="000000"/>
        </w:rPr>
        <w:t>Проверяемые результаты обучения:</w:t>
      </w:r>
      <w:r>
        <w:rPr>
          <w:i/>
          <w:color w:val="000000"/>
        </w:rPr>
        <w:t xml:space="preserve"> </w:t>
      </w:r>
      <w:r w:rsidRPr="00EF3DAC">
        <w:rPr>
          <w:i/>
        </w:rPr>
        <w:t>З3,</w:t>
      </w:r>
      <w:r w:rsidRPr="00EF3DAC">
        <w:rPr>
          <w:i/>
          <w:lang w:eastAsia="en-US"/>
        </w:rPr>
        <w:t xml:space="preserve"> ОК</w:t>
      </w:r>
      <w:proofErr w:type="gramStart"/>
      <w:r w:rsidRPr="00EF3DAC">
        <w:rPr>
          <w:i/>
          <w:lang w:eastAsia="en-US"/>
        </w:rPr>
        <w:t>2</w:t>
      </w:r>
      <w:proofErr w:type="gramEnd"/>
      <w:r w:rsidRPr="00EF3DAC">
        <w:rPr>
          <w:i/>
          <w:lang w:eastAsia="en-US"/>
        </w:rPr>
        <w:t>, ОК5, ПК 1.</w:t>
      </w:r>
      <w:r>
        <w:rPr>
          <w:i/>
          <w:lang w:eastAsia="en-US"/>
        </w:rPr>
        <w:t>1</w:t>
      </w:r>
      <w:r w:rsidRPr="00EF3DAC">
        <w:rPr>
          <w:i/>
          <w:lang w:eastAsia="en-US"/>
        </w:rPr>
        <w:t xml:space="preserve">, </w:t>
      </w:r>
      <w:r>
        <w:rPr>
          <w:i/>
          <w:lang w:eastAsia="en-US"/>
        </w:rPr>
        <w:t xml:space="preserve">ПК1.2, </w:t>
      </w:r>
      <w:r w:rsidRPr="00EF3DAC">
        <w:rPr>
          <w:i/>
          <w:lang w:eastAsia="en-US"/>
        </w:rPr>
        <w:t xml:space="preserve">ПК </w:t>
      </w:r>
      <w:r>
        <w:rPr>
          <w:i/>
          <w:lang w:eastAsia="en-US"/>
        </w:rPr>
        <w:t>2</w:t>
      </w:r>
      <w:r w:rsidRPr="00EF3DAC">
        <w:rPr>
          <w:i/>
          <w:lang w:eastAsia="en-US"/>
        </w:rPr>
        <w:t>.1</w:t>
      </w:r>
      <w:r>
        <w:rPr>
          <w:i/>
          <w:lang w:eastAsia="en-US"/>
        </w:rPr>
        <w:t>, ПК2.6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bCs/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Что понимают под нематериальными активами?</w:t>
      </w:r>
    </w:p>
    <w:p w:rsidR="00F87ED7" w:rsidRPr="00EF3DAC" w:rsidRDefault="00F87ED7" w:rsidP="00F87ED7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Какова сущность нематериальных активов?</w:t>
      </w:r>
    </w:p>
    <w:p w:rsidR="00F87ED7" w:rsidRPr="00EF3DAC" w:rsidRDefault="00F87ED7" w:rsidP="00F87ED7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 xml:space="preserve"> Каково значение нематериальных активов? </w:t>
      </w:r>
    </w:p>
    <w:p w:rsidR="00F87ED7" w:rsidRPr="00EF3DAC" w:rsidRDefault="00F87ED7" w:rsidP="00F87ED7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 xml:space="preserve">Что включено в состав нематериальных активов? </w:t>
      </w:r>
    </w:p>
    <w:p w:rsidR="00F87ED7" w:rsidRPr="00EF3DAC" w:rsidRDefault="00F87ED7" w:rsidP="00F87ED7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Как осуществляется оценка немате</w:t>
      </w:r>
      <w:r w:rsidRPr="00EF3DAC">
        <w:rPr>
          <w:rFonts w:ascii="Times New Roman" w:hAnsi="Times New Roman" w:cs="Times New Roman"/>
          <w:color w:val="000000"/>
        </w:rPr>
        <w:softHyphen/>
        <w:t xml:space="preserve">риальных активов? </w:t>
      </w:r>
    </w:p>
    <w:p w:rsidR="00F87ED7" w:rsidRPr="00EF3DAC" w:rsidRDefault="00F87ED7" w:rsidP="00F87ED7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</w:rPr>
      </w:pPr>
      <w:r w:rsidRPr="00EF3DAC">
        <w:rPr>
          <w:rFonts w:ascii="Times New Roman" w:hAnsi="Times New Roman" w:cs="Times New Roman"/>
          <w:color w:val="000000"/>
        </w:rPr>
        <w:t>Как начисляется амортизация нематериальных активов?</w:t>
      </w:r>
    </w:p>
    <w:p w:rsidR="00F87ED7" w:rsidRPr="00EF3DAC" w:rsidRDefault="00F87ED7" w:rsidP="00F87ED7">
      <w:pPr>
        <w:tabs>
          <w:tab w:val="left" w:pos="284"/>
        </w:tabs>
        <w:jc w:val="both"/>
        <w:rPr>
          <w:bCs/>
          <w:color w:val="000000"/>
        </w:rPr>
      </w:pPr>
    </w:p>
    <w:p w:rsidR="00F87ED7" w:rsidRPr="00EF3DAC" w:rsidRDefault="00F87ED7" w:rsidP="00F87ED7">
      <w:pPr>
        <w:tabs>
          <w:tab w:val="left" w:pos="284"/>
        </w:tabs>
        <w:jc w:val="both"/>
        <w:rPr>
          <w:bCs/>
          <w:color w:val="000000"/>
        </w:rPr>
      </w:pPr>
      <w:r w:rsidRPr="00EF3DAC">
        <w:rPr>
          <w:bCs/>
          <w:color w:val="000000"/>
        </w:rPr>
        <w:t>Тестирование</w:t>
      </w:r>
    </w:p>
    <w:p w:rsidR="00F87ED7" w:rsidRPr="00EF3DAC" w:rsidRDefault="00F87ED7" w:rsidP="00F87ED7">
      <w:pPr>
        <w:jc w:val="both"/>
        <w:rPr>
          <w:bCs/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1. Для осуществления любой предпринимательской деятельности необходимо обладать: 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а) капиталом                                     б)  ресур</w:t>
      </w:r>
      <w:r w:rsidRPr="00EF3DAC">
        <w:rPr>
          <w:color w:val="000000"/>
        </w:rPr>
        <w:softHyphen/>
        <w:t>сами                              в) оборудованием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2. Производственные здания, оборудование, сырье, транспорт в экономической практике их называют: </w:t>
      </w:r>
    </w:p>
    <w:p w:rsidR="00F87ED7" w:rsidRPr="00EF3DAC" w:rsidRDefault="00F87ED7" w:rsidP="00F87ED7">
      <w:pPr>
        <w:shd w:val="clear" w:color="auto" w:fill="FFFFFF"/>
        <w:jc w:val="center"/>
      </w:pPr>
      <w:r w:rsidRPr="00EF3DAC">
        <w:rPr>
          <w:color w:val="000000"/>
        </w:rPr>
        <w:t>а) фондами                        б) ресурсами                        в) капиталом.</w:t>
      </w:r>
    </w:p>
    <w:p w:rsidR="00F87ED7" w:rsidRPr="00EF3DAC" w:rsidRDefault="00F87ED7" w:rsidP="00F87ED7">
      <w:pPr>
        <w:pStyle w:val="af7"/>
        <w:spacing w:after="0"/>
      </w:pPr>
    </w:p>
    <w:p w:rsidR="00F87ED7" w:rsidRPr="00EF3DAC" w:rsidRDefault="00F87ED7" w:rsidP="00F87ED7">
      <w:pPr>
        <w:pStyle w:val="af7"/>
        <w:spacing w:after="0"/>
      </w:pPr>
      <w:r w:rsidRPr="00EF3DAC">
        <w:t>3. Каждый из «элементов» капитала имеет свои особенности, глав</w:t>
      </w:r>
      <w:r w:rsidRPr="00EF3DAC">
        <w:softHyphen/>
        <w:t xml:space="preserve">ной из которых является: </w:t>
      </w:r>
    </w:p>
    <w:p w:rsidR="00F87ED7" w:rsidRPr="00EF3DAC" w:rsidRDefault="00F87ED7" w:rsidP="00F87ED7">
      <w:pPr>
        <w:pStyle w:val="af7"/>
        <w:spacing w:after="0"/>
        <w:jc w:val="center"/>
      </w:pPr>
      <w:r w:rsidRPr="00EF3DAC">
        <w:t>а) срок эксплуатации                 б) срок годности                   в) срок его службы.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4. Часть капитала, которая полностью участвует в процессе про</w:t>
      </w:r>
      <w:r w:rsidRPr="00EF3DAC">
        <w:rPr>
          <w:color w:val="000000"/>
        </w:rPr>
        <w:softHyphen/>
        <w:t>изводства, но по частям п</w:t>
      </w:r>
      <w:r w:rsidRPr="00EF3DAC">
        <w:rPr>
          <w:color w:val="000000"/>
        </w:rPr>
        <w:t>е</w:t>
      </w:r>
      <w:r w:rsidRPr="00EF3DAC">
        <w:rPr>
          <w:color w:val="000000"/>
        </w:rPr>
        <w:t>рено</w:t>
      </w:r>
      <w:r w:rsidRPr="00EF3DAC">
        <w:rPr>
          <w:color w:val="000000"/>
        </w:rPr>
        <w:softHyphen/>
        <w:t>сит свою стоимость на производи</w:t>
      </w:r>
      <w:r w:rsidRPr="00EF3DAC">
        <w:rPr>
          <w:color w:val="000000"/>
        </w:rPr>
        <w:softHyphen/>
        <w:t xml:space="preserve">мые продукты, называется: 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а) оборотным капиталом                                б) основным капиталом.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5. Перенесенная часть стоимости после реализации товара возвращается к ее собственнику в форме: 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а) товарной                             б) денежной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6. Та часть капитала, которая потребляется полностью и перено</w:t>
      </w:r>
      <w:r w:rsidRPr="00EF3DAC">
        <w:rPr>
          <w:color w:val="000000"/>
        </w:rPr>
        <w:softHyphen/>
        <w:t>сит в течение одного прои</w:t>
      </w:r>
      <w:r w:rsidRPr="00EF3DAC">
        <w:rPr>
          <w:color w:val="000000"/>
        </w:rPr>
        <w:t>з</w:t>
      </w:r>
      <w:r w:rsidRPr="00EF3DAC">
        <w:rPr>
          <w:color w:val="000000"/>
        </w:rPr>
        <w:t>вод</w:t>
      </w:r>
      <w:r w:rsidRPr="00EF3DAC">
        <w:rPr>
          <w:color w:val="000000"/>
        </w:rPr>
        <w:softHyphen/>
        <w:t xml:space="preserve">ственного цикла всю свою стоимость на производимые продукты, называется:  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а) основным капиталом                                        б) оборотным капи</w:t>
      </w:r>
      <w:r w:rsidRPr="00EF3DAC">
        <w:rPr>
          <w:color w:val="000000"/>
        </w:rPr>
        <w:softHyphen/>
        <w:t>талом.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7. Оборотный капи</w:t>
      </w:r>
      <w:r w:rsidRPr="00EF3DAC">
        <w:rPr>
          <w:color w:val="000000"/>
        </w:rPr>
        <w:softHyphen/>
        <w:t>тал  в процессе производственного цикла свою материально-веществен</w:t>
      </w:r>
      <w:r w:rsidRPr="00EF3DAC">
        <w:rPr>
          <w:color w:val="000000"/>
        </w:rPr>
        <w:softHyphen/>
        <w:t xml:space="preserve">ную форму: 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а) видоизменяет                                    б) утрачивает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8. Производственный потенциал фирмы определяется по уровню используемого  (</w:t>
      </w:r>
      <w:r w:rsidRPr="00EF3DAC">
        <w:rPr>
          <w:i/>
          <w:color w:val="000000"/>
        </w:rPr>
        <w:t>основного</w:t>
      </w:r>
      <w:r w:rsidRPr="00EF3DAC">
        <w:rPr>
          <w:color w:val="000000"/>
        </w:rPr>
        <w:t>) ка</w:t>
      </w:r>
      <w:r w:rsidRPr="00EF3DAC">
        <w:rPr>
          <w:color w:val="000000"/>
        </w:rPr>
        <w:softHyphen/>
        <w:t xml:space="preserve">питала.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9. Ресур</w:t>
      </w:r>
      <w:r w:rsidRPr="00EF3DAC">
        <w:rPr>
          <w:color w:val="000000"/>
        </w:rPr>
        <w:softHyphen/>
        <w:t xml:space="preserve">сы – это различные средства, с помощью которых можно производить: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а) сырье                       б) материальные блага и услу</w:t>
      </w:r>
      <w:r w:rsidRPr="00EF3DAC">
        <w:rPr>
          <w:color w:val="000000"/>
        </w:rPr>
        <w:softHyphen/>
        <w:t>ги</w:t>
      </w:r>
    </w:p>
    <w:p w:rsidR="00F87ED7" w:rsidRPr="00EF3DAC" w:rsidRDefault="00F87ED7" w:rsidP="00F87ED7">
      <w:pPr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t>10. А</w:t>
      </w:r>
      <w:r w:rsidRPr="00EF3DAC">
        <w:rPr>
          <w:iCs/>
          <w:color w:val="000000"/>
        </w:rPr>
        <w:t xml:space="preserve">мортизационный фонд, </w:t>
      </w:r>
      <w:r w:rsidRPr="00EF3DAC">
        <w:rPr>
          <w:color w:val="000000"/>
        </w:rPr>
        <w:t>который ис</w:t>
      </w:r>
      <w:r w:rsidRPr="00EF3DAC">
        <w:rPr>
          <w:color w:val="000000"/>
        </w:rPr>
        <w:softHyphen/>
        <w:t xml:space="preserve">пользуется для замены: </w:t>
      </w:r>
    </w:p>
    <w:p w:rsidR="00F87ED7" w:rsidRPr="00EF3DAC" w:rsidRDefault="00F87ED7" w:rsidP="00F87ED7">
      <w:pPr>
        <w:rPr>
          <w:color w:val="000000"/>
        </w:rPr>
        <w:sectPr w:rsidR="00F87ED7" w:rsidRPr="00EF3DAC" w:rsidSect="00EF3DAC">
          <w:footerReference w:type="default" r:id="rId8"/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rPr>
          <w:color w:val="000000"/>
        </w:rPr>
      </w:pPr>
      <w:r w:rsidRPr="00EF3DAC">
        <w:rPr>
          <w:color w:val="000000"/>
        </w:rPr>
        <w:lastRenderedPageBreak/>
        <w:t>а) одних ресурсов другими</w:t>
      </w:r>
    </w:p>
    <w:p w:rsidR="00F87ED7" w:rsidRPr="00EF3DAC" w:rsidRDefault="00F87ED7" w:rsidP="00F87ED7">
      <w:pPr>
        <w:rPr>
          <w:color w:val="000000"/>
        </w:rPr>
      </w:pPr>
      <w:r w:rsidRPr="00EF3DAC">
        <w:rPr>
          <w:color w:val="000000"/>
        </w:rPr>
        <w:t>б) оборудования</w:t>
      </w:r>
    </w:p>
    <w:p w:rsidR="00F87ED7" w:rsidRPr="00EF3DAC" w:rsidRDefault="00F87ED7" w:rsidP="00F87ED7">
      <w:r w:rsidRPr="00EF3DAC">
        <w:rPr>
          <w:color w:val="000000"/>
        </w:rPr>
        <w:lastRenderedPageBreak/>
        <w:t>в) износившегося оборудования новым.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 xml:space="preserve">11. Основной капитал устаревает не только физически, но и …………….. </w:t>
      </w:r>
    </w:p>
    <w:p w:rsidR="00F87ED7" w:rsidRPr="00EF3DAC" w:rsidRDefault="00F87ED7" w:rsidP="00F87ED7">
      <w:pPr>
        <w:jc w:val="both"/>
        <w:rPr>
          <w:color w:val="000000"/>
        </w:rPr>
      </w:pP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rPr>
          <w:color w:val="000000"/>
        </w:rPr>
        <w:t>12. К ресурсам относят ……………., ………………., ……………., ……………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>13. Мораль</w:t>
      </w:r>
      <w:r w:rsidRPr="00EF3DAC">
        <w:rPr>
          <w:color w:val="000000"/>
        </w:rPr>
        <w:softHyphen/>
        <w:t xml:space="preserve">ное старение основного капитала происходит в том случае, если уже  ……………. 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14. Постоянное повторение процесса производства обусловливает кругооборот: 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а)  основных фондов                        б) фондов предприятия.</w:t>
      </w:r>
    </w:p>
    <w:p w:rsidR="00F87ED7" w:rsidRPr="00EF3DAC" w:rsidRDefault="00F87ED7" w:rsidP="00F87ED7">
      <w:pPr>
        <w:shd w:val="clear" w:color="auto" w:fill="FFFFFF"/>
        <w:jc w:val="center"/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 xml:space="preserve">15. </w:t>
      </w:r>
      <w:r w:rsidRPr="00EF3DAC">
        <w:rPr>
          <w:color w:val="000000"/>
        </w:rPr>
        <w:t>Производственные фонды обеспечивают ………………..  про</w:t>
      </w:r>
      <w:r w:rsidRPr="00EF3DAC">
        <w:rPr>
          <w:color w:val="000000"/>
        </w:rPr>
        <w:softHyphen/>
        <w:t>цесса производства и обр</w:t>
      </w:r>
      <w:r w:rsidRPr="00EF3DAC">
        <w:rPr>
          <w:color w:val="000000"/>
        </w:rPr>
        <w:t>а</w:t>
      </w:r>
      <w:r w:rsidRPr="00EF3DAC">
        <w:rPr>
          <w:color w:val="000000"/>
        </w:rPr>
        <w:t xml:space="preserve">щения.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16. Производительная форма фондов предприятий включает в себя: </w:t>
      </w:r>
    </w:p>
    <w:p w:rsidR="00F87ED7" w:rsidRPr="00EF3DAC" w:rsidRDefault="00F87ED7" w:rsidP="00F87ED7">
      <w:pPr>
        <w:shd w:val="clear" w:color="auto" w:fill="FFFFFF"/>
        <w:tabs>
          <w:tab w:val="left" w:pos="1080"/>
        </w:tabs>
        <w:jc w:val="both"/>
        <w:rPr>
          <w:color w:val="000000"/>
        </w:rPr>
      </w:pPr>
      <w:r w:rsidRPr="00EF3DAC">
        <w:rPr>
          <w:color w:val="000000"/>
        </w:rPr>
        <w:t xml:space="preserve">а)  производственные здания, сооружения, </w:t>
      </w:r>
    </w:p>
    <w:p w:rsidR="00F87ED7" w:rsidRPr="00EF3DAC" w:rsidRDefault="00F87ED7" w:rsidP="00F87ED7">
      <w:pPr>
        <w:shd w:val="clear" w:color="auto" w:fill="FFFFFF"/>
        <w:tabs>
          <w:tab w:val="left" w:pos="1080"/>
        </w:tabs>
        <w:jc w:val="both"/>
        <w:rPr>
          <w:color w:val="000000"/>
        </w:rPr>
      </w:pPr>
      <w:r w:rsidRPr="00EF3DAC">
        <w:rPr>
          <w:color w:val="000000"/>
        </w:rPr>
        <w:t xml:space="preserve">б) машины и оборудование, </w:t>
      </w:r>
    </w:p>
    <w:p w:rsidR="00F87ED7" w:rsidRPr="00EF3DAC" w:rsidRDefault="00F87ED7" w:rsidP="00F87ED7">
      <w:pPr>
        <w:shd w:val="clear" w:color="auto" w:fill="FFFFFF"/>
        <w:tabs>
          <w:tab w:val="left" w:pos="1080"/>
        </w:tabs>
        <w:jc w:val="both"/>
        <w:rPr>
          <w:color w:val="000000"/>
        </w:rPr>
      </w:pPr>
      <w:r w:rsidRPr="00EF3DAC">
        <w:rPr>
          <w:color w:val="000000"/>
        </w:rPr>
        <w:t>в) не</w:t>
      </w:r>
      <w:r w:rsidRPr="00EF3DAC">
        <w:rPr>
          <w:color w:val="000000"/>
        </w:rPr>
        <w:softHyphen/>
        <w:t xml:space="preserve">завершённое производство, </w:t>
      </w:r>
    </w:p>
    <w:p w:rsidR="00F87ED7" w:rsidRPr="00EF3DAC" w:rsidRDefault="00F87ED7" w:rsidP="00F87ED7">
      <w:pPr>
        <w:shd w:val="clear" w:color="auto" w:fill="FFFFFF"/>
        <w:tabs>
          <w:tab w:val="left" w:pos="1080"/>
        </w:tabs>
        <w:jc w:val="both"/>
        <w:rPr>
          <w:color w:val="000000"/>
        </w:rPr>
      </w:pPr>
      <w:r w:rsidRPr="00EF3DAC">
        <w:rPr>
          <w:color w:val="000000"/>
        </w:rPr>
        <w:t xml:space="preserve">г) производственные запасы на складах (сырье, материалы, полуфабрикаты) </w:t>
      </w:r>
    </w:p>
    <w:p w:rsidR="00F87ED7" w:rsidRPr="00EF3DAC" w:rsidRDefault="00F87ED7" w:rsidP="00F87ED7">
      <w:pPr>
        <w:shd w:val="clear" w:color="auto" w:fill="FFFFFF"/>
        <w:tabs>
          <w:tab w:val="left" w:pos="1080"/>
        </w:tabs>
        <w:jc w:val="both"/>
        <w:rPr>
          <w:color w:val="000000"/>
        </w:rPr>
      </w:pPr>
      <w:proofErr w:type="spellStart"/>
      <w:r w:rsidRPr="00EF3DAC">
        <w:rPr>
          <w:color w:val="000000"/>
        </w:rPr>
        <w:t>д</w:t>
      </w:r>
      <w:proofErr w:type="spellEnd"/>
      <w:r w:rsidRPr="00EF3DAC">
        <w:rPr>
          <w:color w:val="000000"/>
        </w:rPr>
        <w:t>) все перечисленное</w:t>
      </w:r>
    </w:p>
    <w:p w:rsidR="00F87ED7" w:rsidRPr="00EF3DAC" w:rsidRDefault="00F87ED7" w:rsidP="00F87ED7">
      <w:pPr>
        <w:shd w:val="clear" w:color="auto" w:fill="FFFFFF"/>
        <w:tabs>
          <w:tab w:val="left" w:pos="1080"/>
        </w:tabs>
        <w:jc w:val="both"/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 xml:space="preserve">17. Товарная форма представляет собой: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 xml:space="preserve">а) производственные здания, сооружения,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EF3DAC">
        <w:rPr>
          <w:sz w:val="24"/>
          <w:szCs w:val="24"/>
        </w:rPr>
        <w:t>б) готовую продукцию, вы</w:t>
      </w:r>
      <w:r w:rsidRPr="00EF3DAC">
        <w:rPr>
          <w:sz w:val="24"/>
          <w:szCs w:val="24"/>
        </w:rPr>
        <w:softHyphen/>
        <w:t xml:space="preserve">шедшую из сферы </w:t>
      </w:r>
      <w:proofErr w:type="gramStart"/>
      <w:r w:rsidRPr="00EF3DAC">
        <w:rPr>
          <w:sz w:val="24"/>
          <w:szCs w:val="24"/>
        </w:rPr>
        <w:t>производстве</w:t>
      </w:r>
      <w:proofErr w:type="gramEnd"/>
      <w:r w:rsidRPr="00EF3DAC">
        <w:rPr>
          <w:sz w:val="24"/>
          <w:szCs w:val="24"/>
        </w:rPr>
        <w:t xml:space="preserve">. 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iCs/>
          <w:color w:val="000000"/>
        </w:rPr>
        <w:t xml:space="preserve">18. Денежная форма производственных фондов — </w:t>
      </w:r>
      <w:r w:rsidRPr="00EF3DAC">
        <w:rPr>
          <w:color w:val="000000"/>
        </w:rPr>
        <w:t xml:space="preserve">это </w:t>
      </w:r>
      <w:proofErr w:type="gramStart"/>
      <w:r w:rsidRPr="00EF3DAC">
        <w:rPr>
          <w:color w:val="000000"/>
        </w:rPr>
        <w:t>различ</w:t>
      </w:r>
      <w:r w:rsidRPr="00EF3DAC">
        <w:rPr>
          <w:color w:val="000000"/>
        </w:rPr>
        <w:softHyphen/>
        <w:t>ные</w:t>
      </w:r>
      <w:proofErr w:type="gramEnd"/>
      <w:r w:rsidRPr="00EF3DAC">
        <w:rPr>
          <w:color w:val="000000"/>
        </w:rPr>
        <w:t xml:space="preserve"> ………………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19. На первой стадии обращения денежные фонды переходят </w:t>
      </w:r>
      <w:proofErr w:type="gramStart"/>
      <w:r w:rsidRPr="00EF3DAC">
        <w:rPr>
          <w:color w:val="000000"/>
        </w:rPr>
        <w:t>в</w:t>
      </w:r>
      <w:proofErr w:type="gramEnd"/>
      <w:r w:rsidRPr="00EF3DAC">
        <w:rPr>
          <w:color w:val="000000"/>
        </w:rPr>
        <w:t xml:space="preserve">: 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а) товарную форму                           б)  про</w:t>
      </w:r>
      <w:r w:rsidRPr="00EF3DAC">
        <w:rPr>
          <w:color w:val="000000"/>
        </w:rPr>
        <w:softHyphen/>
        <w:t>изводительную форму.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20. Нормальное функционирование деятельности предприятий воз</w:t>
      </w:r>
      <w:r w:rsidRPr="00EF3DAC">
        <w:rPr>
          <w:color w:val="000000"/>
        </w:rPr>
        <w:softHyphen/>
        <w:t xml:space="preserve">можно даже при наличии одной функциональной формы: 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а) да          б) нет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КЛЮЧ К ТЕСТИРОВАНИЮ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7"/>
        <w:gridCol w:w="360"/>
        <w:gridCol w:w="992"/>
        <w:gridCol w:w="567"/>
        <w:gridCol w:w="6946"/>
      </w:tblGrid>
      <w:tr w:rsidR="00F87ED7" w:rsidRPr="00EF3DAC" w:rsidTr="00486644">
        <w:tc>
          <w:tcPr>
            <w:tcW w:w="45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</w:t>
            </w:r>
          </w:p>
        </w:tc>
        <w:tc>
          <w:tcPr>
            <w:tcW w:w="360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а</w:t>
            </w:r>
          </w:p>
        </w:tc>
        <w:tc>
          <w:tcPr>
            <w:tcW w:w="992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11</w:t>
            </w:r>
          </w:p>
        </w:tc>
        <w:tc>
          <w:tcPr>
            <w:tcW w:w="6946" w:type="dxa"/>
          </w:tcPr>
          <w:p w:rsidR="00F87ED7" w:rsidRPr="00EF3DAC" w:rsidRDefault="00F87ED7" w:rsidP="00486644">
            <w:pPr>
              <w:rPr>
                <w:color w:val="000000"/>
              </w:rPr>
            </w:pPr>
            <w:r w:rsidRPr="00EF3DAC">
              <w:rPr>
                <w:color w:val="000000"/>
              </w:rPr>
              <w:t>морально</w:t>
            </w:r>
          </w:p>
        </w:tc>
      </w:tr>
      <w:tr w:rsidR="00F87ED7" w:rsidRPr="00EF3DAC" w:rsidTr="00486644">
        <w:tc>
          <w:tcPr>
            <w:tcW w:w="45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2</w:t>
            </w:r>
          </w:p>
        </w:tc>
        <w:tc>
          <w:tcPr>
            <w:tcW w:w="360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  <w:tc>
          <w:tcPr>
            <w:tcW w:w="992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12</w:t>
            </w:r>
          </w:p>
        </w:tc>
        <w:tc>
          <w:tcPr>
            <w:tcW w:w="6946" w:type="dxa"/>
          </w:tcPr>
          <w:p w:rsidR="00F87ED7" w:rsidRPr="00EF3DAC" w:rsidRDefault="00F87ED7" w:rsidP="00486644">
            <w:pPr>
              <w:rPr>
                <w:color w:val="000000"/>
              </w:rPr>
            </w:pPr>
            <w:r w:rsidRPr="00EF3DAC">
              <w:rPr>
                <w:color w:val="000000"/>
              </w:rPr>
              <w:t>здания, оборудование  и т.д.</w:t>
            </w:r>
          </w:p>
        </w:tc>
      </w:tr>
      <w:tr w:rsidR="00F87ED7" w:rsidRPr="00EF3DAC" w:rsidTr="00486644">
        <w:tc>
          <w:tcPr>
            <w:tcW w:w="45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3</w:t>
            </w:r>
          </w:p>
        </w:tc>
        <w:tc>
          <w:tcPr>
            <w:tcW w:w="360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  <w:tc>
          <w:tcPr>
            <w:tcW w:w="992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13</w:t>
            </w:r>
          </w:p>
        </w:tc>
        <w:tc>
          <w:tcPr>
            <w:tcW w:w="6946" w:type="dxa"/>
          </w:tcPr>
          <w:p w:rsidR="00F87ED7" w:rsidRPr="00EF3DAC" w:rsidRDefault="00F87ED7" w:rsidP="00486644">
            <w:pPr>
              <w:rPr>
                <w:color w:val="000000"/>
              </w:rPr>
            </w:pPr>
            <w:r w:rsidRPr="00EF3DAC">
              <w:rPr>
                <w:color w:val="000000"/>
              </w:rPr>
              <w:t>производится технически более совершенное оборудование</w:t>
            </w:r>
          </w:p>
        </w:tc>
      </w:tr>
      <w:tr w:rsidR="00F87ED7" w:rsidRPr="00EF3DAC" w:rsidTr="00486644">
        <w:tc>
          <w:tcPr>
            <w:tcW w:w="45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4</w:t>
            </w:r>
          </w:p>
        </w:tc>
        <w:tc>
          <w:tcPr>
            <w:tcW w:w="360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  <w:tc>
          <w:tcPr>
            <w:tcW w:w="992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14</w:t>
            </w:r>
          </w:p>
        </w:tc>
        <w:tc>
          <w:tcPr>
            <w:tcW w:w="6946" w:type="dxa"/>
          </w:tcPr>
          <w:p w:rsidR="00F87ED7" w:rsidRPr="00EF3DAC" w:rsidRDefault="00F87ED7" w:rsidP="00486644">
            <w:pPr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</w:tr>
      <w:tr w:rsidR="00F87ED7" w:rsidRPr="00EF3DAC" w:rsidTr="00486644">
        <w:tc>
          <w:tcPr>
            <w:tcW w:w="45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5</w:t>
            </w:r>
          </w:p>
        </w:tc>
        <w:tc>
          <w:tcPr>
            <w:tcW w:w="360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  <w:tc>
          <w:tcPr>
            <w:tcW w:w="992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15</w:t>
            </w:r>
          </w:p>
        </w:tc>
        <w:tc>
          <w:tcPr>
            <w:tcW w:w="6946" w:type="dxa"/>
          </w:tcPr>
          <w:p w:rsidR="00F87ED7" w:rsidRPr="00EF3DAC" w:rsidRDefault="00F87ED7" w:rsidP="00486644">
            <w:pPr>
              <w:rPr>
                <w:color w:val="000000"/>
              </w:rPr>
            </w:pPr>
            <w:r w:rsidRPr="00EF3DAC">
              <w:rPr>
                <w:color w:val="000000"/>
              </w:rPr>
              <w:t>функционирование</w:t>
            </w:r>
          </w:p>
        </w:tc>
      </w:tr>
      <w:tr w:rsidR="00F87ED7" w:rsidRPr="00EF3DAC" w:rsidTr="00486644">
        <w:tc>
          <w:tcPr>
            <w:tcW w:w="45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6</w:t>
            </w:r>
          </w:p>
        </w:tc>
        <w:tc>
          <w:tcPr>
            <w:tcW w:w="360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  <w:tc>
          <w:tcPr>
            <w:tcW w:w="992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16</w:t>
            </w:r>
          </w:p>
        </w:tc>
        <w:tc>
          <w:tcPr>
            <w:tcW w:w="6946" w:type="dxa"/>
          </w:tcPr>
          <w:p w:rsidR="00F87ED7" w:rsidRPr="00EF3DAC" w:rsidRDefault="00F87ED7" w:rsidP="00486644">
            <w:pPr>
              <w:rPr>
                <w:color w:val="000000"/>
              </w:rPr>
            </w:pPr>
            <w:proofErr w:type="spellStart"/>
            <w:r w:rsidRPr="00EF3DAC">
              <w:rPr>
                <w:color w:val="000000"/>
              </w:rPr>
              <w:t>д</w:t>
            </w:r>
            <w:proofErr w:type="spellEnd"/>
          </w:p>
        </w:tc>
      </w:tr>
      <w:tr w:rsidR="00F87ED7" w:rsidRPr="00EF3DAC" w:rsidTr="00486644">
        <w:tc>
          <w:tcPr>
            <w:tcW w:w="45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7</w:t>
            </w:r>
          </w:p>
        </w:tc>
        <w:tc>
          <w:tcPr>
            <w:tcW w:w="360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  <w:tc>
          <w:tcPr>
            <w:tcW w:w="992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17</w:t>
            </w:r>
          </w:p>
        </w:tc>
        <w:tc>
          <w:tcPr>
            <w:tcW w:w="6946" w:type="dxa"/>
          </w:tcPr>
          <w:p w:rsidR="00F87ED7" w:rsidRPr="00EF3DAC" w:rsidRDefault="00F87ED7" w:rsidP="00486644">
            <w:pPr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</w:tr>
      <w:tr w:rsidR="00F87ED7" w:rsidRPr="00EF3DAC" w:rsidTr="00486644">
        <w:tc>
          <w:tcPr>
            <w:tcW w:w="45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8</w:t>
            </w:r>
          </w:p>
        </w:tc>
        <w:tc>
          <w:tcPr>
            <w:tcW w:w="1352" w:type="dxa"/>
            <w:gridSpan w:val="2"/>
          </w:tcPr>
          <w:p w:rsidR="00F87ED7" w:rsidRPr="00EF3DAC" w:rsidRDefault="00F87ED7" w:rsidP="00486644">
            <w:pPr>
              <w:rPr>
                <w:color w:val="000000"/>
              </w:rPr>
            </w:pPr>
            <w:r w:rsidRPr="00EF3DAC">
              <w:rPr>
                <w:color w:val="000000"/>
              </w:rPr>
              <w:t>основного</w:t>
            </w:r>
          </w:p>
        </w:tc>
        <w:tc>
          <w:tcPr>
            <w:tcW w:w="56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18</w:t>
            </w:r>
          </w:p>
        </w:tc>
        <w:tc>
          <w:tcPr>
            <w:tcW w:w="6946" w:type="dxa"/>
          </w:tcPr>
          <w:p w:rsidR="00F87ED7" w:rsidRPr="00EF3DAC" w:rsidRDefault="00F87ED7" w:rsidP="00486644">
            <w:pPr>
              <w:rPr>
                <w:color w:val="000000"/>
              </w:rPr>
            </w:pPr>
            <w:r w:rsidRPr="00EF3DAC">
              <w:rPr>
                <w:color w:val="000000"/>
              </w:rPr>
              <w:t>средства расчета</w:t>
            </w:r>
          </w:p>
        </w:tc>
      </w:tr>
      <w:tr w:rsidR="00F87ED7" w:rsidRPr="00EF3DAC" w:rsidTr="00486644">
        <w:tc>
          <w:tcPr>
            <w:tcW w:w="45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9</w:t>
            </w:r>
          </w:p>
        </w:tc>
        <w:tc>
          <w:tcPr>
            <w:tcW w:w="360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  <w:tc>
          <w:tcPr>
            <w:tcW w:w="992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19</w:t>
            </w:r>
          </w:p>
        </w:tc>
        <w:tc>
          <w:tcPr>
            <w:tcW w:w="6946" w:type="dxa"/>
          </w:tcPr>
          <w:p w:rsidR="00F87ED7" w:rsidRPr="00EF3DAC" w:rsidRDefault="00F87ED7" w:rsidP="00486644">
            <w:pPr>
              <w:rPr>
                <w:color w:val="000000"/>
              </w:rPr>
            </w:pPr>
            <w:r w:rsidRPr="00EF3DAC">
              <w:rPr>
                <w:color w:val="000000"/>
              </w:rPr>
              <w:t>б</w:t>
            </w:r>
          </w:p>
        </w:tc>
      </w:tr>
      <w:tr w:rsidR="00F87ED7" w:rsidRPr="00EF3DAC" w:rsidTr="00486644">
        <w:tc>
          <w:tcPr>
            <w:tcW w:w="45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10</w:t>
            </w:r>
          </w:p>
        </w:tc>
        <w:tc>
          <w:tcPr>
            <w:tcW w:w="360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в</w:t>
            </w:r>
          </w:p>
        </w:tc>
        <w:tc>
          <w:tcPr>
            <w:tcW w:w="992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</w:tcPr>
          <w:p w:rsidR="00F87ED7" w:rsidRPr="00EF3DAC" w:rsidRDefault="00F87ED7" w:rsidP="00486644">
            <w:pPr>
              <w:jc w:val="center"/>
              <w:rPr>
                <w:color w:val="000000"/>
              </w:rPr>
            </w:pPr>
            <w:r w:rsidRPr="00EF3DAC">
              <w:rPr>
                <w:color w:val="000000"/>
              </w:rPr>
              <w:t>20</w:t>
            </w:r>
          </w:p>
        </w:tc>
        <w:tc>
          <w:tcPr>
            <w:tcW w:w="6946" w:type="dxa"/>
          </w:tcPr>
          <w:p w:rsidR="00F87ED7" w:rsidRPr="00EF3DAC" w:rsidRDefault="00F87ED7" w:rsidP="00486644">
            <w:pPr>
              <w:rPr>
                <w:color w:val="000000"/>
              </w:rPr>
            </w:pPr>
            <w:r w:rsidRPr="00EF3DAC">
              <w:rPr>
                <w:color w:val="000000"/>
              </w:rPr>
              <w:t>а</w:t>
            </w:r>
          </w:p>
        </w:tc>
      </w:tr>
    </w:tbl>
    <w:p w:rsidR="00F87ED7" w:rsidRPr="00EF3DAC" w:rsidRDefault="00F87ED7" w:rsidP="00F87ED7">
      <w:pPr>
        <w:jc w:val="center"/>
        <w:rPr>
          <w:bCs/>
          <w:color w:val="000000"/>
        </w:rPr>
      </w:pPr>
    </w:p>
    <w:p w:rsidR="00F87ED7" w:rsidRPr="00EF3DAC" w:rsidRDefault="00F87ED7" w:rsidP="00F87ED7">
      <w:pPr>
        <w:jc w:val="center"/>
        <w:rPr>
          <w:caps/>
          <w:color w:val="000000"/>
        </w:rPr>
      </w:pPr>
      <w:r w:rsidRPr="00EF3DAC">
        <w:rPr>
          <w:bCs/>
          <w:color w:val="000000"/>
        </w:rPr>
        <w:t>Раздел 3. Экономические ресурсы организации</w:t>
      </w:r>
    </w:p>
    <w:p w:rsidR="00F87ED7" w:rsidRPr="00EF3DAC" w:rsidRDefault="00F87ED7" w:rsidP="00F87ED7">
      <w:pPr>
        <w:shd w:val="clear" w:color="auto" w:fill="FFFFFF"/>
        <w:jc w:val="center"/>
      </w:pPr>
      <w:r w:rsidRPr="00EF3DAC">
        <w:rPr>
          <w:bCs/>
          <w:color w:val="000000"/>
        </w:rPr>
        <w:t xml:space="preserve">Тема 3.1. </w:t>
      </w:r>
      <w:r w:rsidRPr="00EF3DAC">
        <w:t>Имущество и капитал</w:t>
      </w:r>
    </w:p>
    <w:p w:rsidR="00F87ED7" w:rsidRPr="00EF3DAC" w:rsidRDefault="00F87ED7" w:rsidP="00F87ED7">
      <w:pPr>
        <w:shd w:val="clear" w:color="auto" w:fill="FFFFFF"/>
        <w:jc w:val="both"/>
      </w:pP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 w:rsidRPr="00EF3DAC">
        <w:rPr>
          <w:i/>
        </w:rPr>
        <w:t>З3,</w:t>
      </w:r>
      <w:r w:rsidRPr="00EF3DAC">
        <w:rPr>
          <w:i/>
          <w:lang w:eastAsia="en-US"/>
        </w:rPr>
        <w:t xml:space="preserve"> ОК</w:t>
      </w:r>
      <w:proofErr w:type="gramStart"/>
      <w:r w:rsidRPr="00EF3DAC">
        <w:rPr>
          <w:i/>
          <w:lang w:eastAsia="en-US"/>
        </w:rPr>
        <w:t>2</w:t>
      </w:r>
      <w:proofErr w:type="gramEnd"/>
      <w:r w:rsidRPr="00EF3DAC">
        <w:rPr>
          <w:i/>
          <w:lang w:eastAsia="en-US"/>
        </w:rPr>
        <w:t>, ОК5, ПК 1.</w:t>
      </w:r>
      <w:r>
        <w:rPr>
          <w:i/>
          <w:lang w:eastAsia="en-US"/>
        </w:rPr>
        <w:t>1</w:t>
      </w:r>
      <w:r w:rsidRPr="00EF3DAC">
        <w:rPr>
          <w:i/>
          <w:lang w:eastAsia="en-US"/>
        </w:rPr>
        <w:t xml:space="preserve">, </w:t>
      </w:r>
      <w:r>
        <w:rPr>
          <w:i/>
          <w:lang w:eastAsia="en-US"/>
        </w:rPr>
        <w:t xml:space="preserve">ПК1.2, </w:t>
      </w:r>
      <w:r w:rsidRPr="00EF3DAC">
        <w:rPr>
          <w:i/>
          <w:lang w:eastAsia="en-US"/>
        </w:rPr>
        <w:t xml:space="preserve">ПК </w:t>
      </w:r>
      <w:r>
        <w:rPr>
          <w:i/>
          <w:lang w:eastAsia="en-US"/>
        </w:rPr>
        <w:t>2</w:t>
      </w:r>
      <w:r w:rsidRPr="00EF3DAC">
        <w:rPr>
          <w:i/>
          <w:lang w:eastAsia="en-US"/>
        </w:rPr>
        <w:t>.1</w:t>
      </w:r>
      <w:r>
        <w:rPr>
          <w:i/>
          <w:lang w:eastAsia="en-US"/>
        </w:rPr>
        <w:t>, ПК2.6</w:t>
      </w:r>
    </w:p>
    <w:p w:rsidR="00F87ED7" w:rsidRPr="00EF3DAC" w:rsidRDefault="00F87ED7" w:rsidP="00F87ED7">
      <w:pPr>
        <w:shd w:val="clear" w:color="auto" w:fill="FFFFFF"/>
        <w:jc w:val="both"/>
        <w:rPr>
          <w:i/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</w:pPr>
      <w:r w:rsidRPr="00EF3DAC"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Имущество организации: понятие, состав. </w:t>
      </w:r>
    </w:p>
    <w:p w:rsidR="00F87ED7" w:rsidRPr="00EF3DAC" w:rsidRDefault="00F87ED7" w:rsidP="00F87ED7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Капитал организации. </w:t>
      </w:r>
    </w:p>
    <w:p w:rsidR="00F87ED7" w:rsidRPr="00EF3DAC" w:rsidRDefault="00F87ED7" w:rsidP="00F87ED7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Источники формирования капитала. </w:t>
      </w:r>
    </w:p>
    <w:p w:rsidR="00F87ED7" w:rsidRPr="00EF3DAC" w:rsidRDefault="00F87ED7" w:rsidP="00F87ED7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Уставный капитал - ос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нова создания и функционирования организации. </w:t>
      </w:r>
    </w:p>
    <w:p w:rsidR="00F87ED7" w:rsidRPr="00EF3DAC" w:rsidRDefault="00F87ED7" w:rsidP="00F87ED7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Особенности формирования ус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тавного капитала акционерных обществ. </w:t>
      </w:r>
    </w:p>
    <w:p w:rsidR="00F87ED7" w:rsidRPr="00EF3DAC" w:rsidRDefault="00F87ED7" w:rsidP="00F87ED7">
      <w:pPr>
        <w:pStyle w:val="a7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Основной и оборотный капитал.</w:t>
      </w:r>
    </w:p>
    <w:p w:rsidR="00F87ED7" w:rsidRPr="00EF3DAC" w:rsidRDefault="00F87ED7" w:rsidP="00F87ED7">
      <w:pPr>
        <w:pStyle w:val="a7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87ED7" w:rsidRPr="00EF3DAC" w:rsidRDefault="00F87ED7" w:rsidP="00F87ED7">
      <w:pPr>
        <w:pStyle w:val="a7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3.2. </w:t>
      </w:r>
      <w:r w:rsidRPr="00EF3DAC">
        <w:rPr>
          <w:rFonts w:ascii="Times New Roman" w:hAnsi="Times New Roman" w:cs="Times New Roman"/>
          <w:sz w:val="24"/>
          <w:szCs w:val="24"/>
        </w:rPr>
        <w:t>Основные 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DAC">
        <w:rPr>
          <w:rFonts w:ascii="Times New Roman" w:hAnsi="Times New Roman" w:cs="Times New Roman"/>
          <w:sz w:val="24"/>
          <w:szCs w:val="24"/>
        </w:rPr>
        <w:t>органи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зации (предприятия)</w:t>
      </w:r>
    </w:p>
    <w:p w:rsidR="00F87ED7" w:rsidRPr="00EF3DAC" w:rsidRDefault="00F87ED7" w:rsidP="00F87ED7">
      <w:pPr>
        <w:jc w:val="center"/>
      </w:pPr>
    </w:p>
    <w:p w:rsidR="00F87ED7" w:rsidRPr="00EF3DAC" w:rsidRDefault="00F87ED7" w:rsidP="00F87ED7">
      <w:pPr>
        <w:shd w:val="clear" w:color="auto" w:fill="FFFFFF"/>
        <w:jc w:val="center"/>
      </w:pPr>
      <w:r w:rsidRPr="00EF3DAC">
        <w:rPr>
          <w:i/>
          <w:color w:val="000000"/>
        </w:rPr>
        <w:t xml:space="preserve">Проверяемые результаты обучения: </w:t>
      </w:r>
      <w:r w:rsidRPr="00EF3DAC">
        <w:rPr>
          <w:i/>
        </w:rPr>
        <w:t>З3,</w:t>
      </w:r>
      <w:r w:rsidRPr="00EF3DAC">
        <w:rPr>
          <w:i/>
          <w:lang w:eastAsia="en-US"/>
        </w:rPr>
        <w:t xml:space="preserve"> </w:t>
      </w:r>
      <w:r>
        <w:rPr>
          <w:i/>
          <w:lang w:eastAsia="en-US"/>
        </w:rPr>
        <w:t>З</w:t>
      </w:r>
      <w:proofErr w:type="gramStart"/>
      <w:r>
        <w:rPr>
          <w:i/>
          <w:lang w:eastAsia="en-US"/>
        </w:rPr>
        <w:t>6</w:t>
      </w:r>
      <w:proofErr w:type="gramEnd"/>
      <w:r>
        <w:rPr>
          <w:i/>
          <w:lang w:eastAsia="en-US"/>
        </w:rPr>
        <w:t xml:space="preserve">, З10, У1, У2, </w:t>
      </w:r>
      <w:r w:rsidRPr="00EF3DAC">
        <w:rPr>
          <w:i/>
          <w:lang w:eastAsia="en-US"/>
        </w:rPr>
        <w:t>ОК2, ОК5, ПК 1.</w:t>
      </w:r>
      <w:r>
        <w:rPr>
          <w:i/>
          <w:lang w:eastAsia="en-US"/>
        </w:rPr>
        <w:t>1</w:t>
      </w:r>
      <w:r w:rsidRPr="00EF3DAC">
        <w:rPr>
          <w:i/>
          <w:lang w:eastAsia="en-US"/>
        </w:rPr>
        <w:t xml:space="preserve">, </w:t>
      </w:r>
      <w:r>
        <w:rPr>
          <w:i/>
          <w:lang w:eastAsia="en-US"/>
        </w:rPr>
        <w:t xml:space="preserve">ПК1.2, </w:t>
      </w:r>
      <w:r w:rsidRPr="00EF3DAC">
        <w:rPr>
          <w:i/>
          <w:lang w:eastAsia="en-US"/>
        </w:rPr>
        <w:t xml:space="preserve">ПК </w:t>
      </w:r>
      <w:r>
        <w:rPr>
          <w:i/>
          <w:lang w:eastAsia="en-US"/>
        </w:rPr>
        <w:t>2</w:t>
      </w:r>
      <w:r w:rsidRPr="00EF3DAC">
        <w:rPr>
          <w:i/>
          <w:lang w:eastAsia="en-US"/>
        </w:rPr>
        <w:t>.1</w:t>
      </w:r>
      <w:r>
        <w:rPr>
          <w:i/>
          <w:lang w:eastAsia="en-US"/>
        </w:rPr>
        <w:t>, ПК2.6</w:t>
      </w:r>
    </w:p>
    <w:p w:rsidR="00F87ED7" w:rsidRPr="00EF3DAC" w:rsidRDefault="00F87ED7" w:rsidP="00F87ED7">
      <w:pPr>
        <w:jc w:val="both"/>
      </w:pPr>
      <w:r w:rsidRPr="00EF3DAC"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Экономическая сущность и воспроизводство основных средств (фондов). </w:t>
      </w:r>
    </w:p>
    <w:p w:rsidR="00F87ED7" w:rsidRPr="00EF3DAC" w:rsidRDefault="00F87ED7" w:rsidP="00F87ED7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Состав и классификация основных средств по сферам  производства, секторам экономики и от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раслям. </w:t>
      </w:r>
    </w:p>
    <w:p w:rsidR="00F87ED7" w:rsidRPr="00EF3DAC" w:rsidRDefault="00F87ED7" w:rsidP="00F87ED7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Виды оценки и методы переоценки основных средств. </w:t>
      </w:r>
    </w:p>
    <w:p w:rsidR="00F87ED7" w:rsidRPr="00EF3DAC" w:rsidRDefault="00F87ED7" w:rsidP="00F87ED7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Службы оценки имущества (основных средств)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87ED7" w:rsidRPr="00EF3DAC" w:rsidRDefault="00F87ED7" w:rsidP="00F87ED7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Износ и амортизация основных средств, их воспроизводство. </w:t>
      </w:r>
    </w:p>
    <w:p w:rsidR="00F87ED7" w:rsidRPr="00EF3DAC" w:rsidRDefault="00F87ED7" w:rsidP="00F87ED7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Показатели использования основных, средств. </w:t>
      </w:r>
    </w:p>
    <w:p w:rsidR="00F87ED7" w:rsidRPr="00EF3DAC" w:rsidRDefault="00F87ED7" w:rsidP="00F87ED7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Пути улучшения использова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>ния ос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>новных сре</w:t>
      </w:r>
      <w:proofErr w:type="gramStart"/>
      <w:r w:rsidRPr="00EF3DAC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едприятия. </w:t>
      </w:r>
    </w:p>
    <w:p w:rsidR="00F87ED7" w:rsidRPr="00EF3DAC" w:rsidRDefault="00F87ED7" w:rsidP="00F87ED7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Производственная мощность предприятия (цеха, участка), методика расчета. </w:t>
      </w:r>
    </w:p>
    <w:p w:rsidR="00F87ED7" w:rsidRPr="00EF3DAC" w:rsidRDefault="00F87ED7" w:rsidP="00F87ED7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Аренда основных производственных средств. </w:t>
      </w:r>
    </w:p>
    <w:p w:rsidR="00F87ED7" w:rsidRPr="00EF3DAC" w:rsidRDefault="00F87ED7" w:rsidP="00F87ED7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Лизинговая форма аренды, ее пре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>имущества.</w:t>
      </w:r>
    </w:p>
    <w:p w:rsidR="00F87ED7" w:rsidRPr="00EF3DAC" w:rsidRDefault="00F87ED7" w:rsidP="00F87ED7">
      <w:pPr>
        <w:jc w:val="both"/>
      </w:pPr>
      <w:r w:rsidRPr="00EF3DAC">
        <w:t>Тестирование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1. Для осуществления любой предпринимательской деятельности необходимо обладать: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lastRenderedPageBreak/>
        <w:t>а) капиталом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lastRenderedPageBreak/>
        <w:t>б)  ресур</w:t>
      </w:r>
      <w:r w:rsidRPr="00EF3DAC">
        <w:rPr>
          <w:color w:val="000000"/>
        </w:rPr>
        <w:softHyphen/>
        <w:t>сами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в) оборудованием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2. Производственные здания, оборудование, сырье, транспорт в экономической практике их называют: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lastRenderedPageBreak/>
        <w:t>а) фондами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lastRenderedPageBreak/>
        <w:t>б) ресурсами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lastRenderedPageBreak/>
        <w:t>в) капиталом.</w:t>
      </w:r>
    </w:p>
    <w:p w:rsidR="00F87ED7" w:rsidRPr="00EF3DAC" w:rsidRDefault="00F87ED7" w:rsidP="00F87ED7">
      <w:pPr>
        <w:pStyle w:val="af7"/>
        <w:spacing w:after="0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708"/>
          <w:docGrid w:linePitch="360"/>
        </w:sectPr>
      </w:pPr>
    </w:p>
    <w:p w:rsidR="00F87ED7" w:rsidRPr="00EF3DAC" w:rsidRDefault="00F87ED7" w:rsidP="00F87ED7">
      <w:pPr>
        <w:pStyle w:val="af7"/>
        <w:spacing w:after="0"/>
      </w:pPr>
    </w:p>
    <w:p w:rsidR="00F87ED7" w:rsidRPr="00EF3DAC" w:rsidRDefault="00F87ED7" w:rsidP="00F87ED7">
      <w:pPr>
        <w:pStyle w:val="af7"/>
        <w:spacing w:after="0"/>
      </w:pPr>
      <w:r w:rsidRPr="00EF3DAC">
        <w:t>3. Каждый из «элементов» капитала имеет свои особенности, глав</w:t>
      </w:r>
      <w:r w:rsidRPr="00EF3DAC">
        <w:softHyphen/>
        <w:t xml:space="preserve">ной из которых является срок: </w:t>
      </w:r>
    </w:p>
    <w:p w:rsidR="00F87ED7" w:rsidRPr="00EF3DAC" w:rsidRDefault="00F87ED7" w:rsidP="00F87ED7">
      <w:pPr>
        <w:pStyle w:val="af7"/>
        <w:spacing w:after="0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pStyle w:val="af7"/>
        <w:spacing w:after="0"/>
        <w:jc w:val="center"/>
      </w:pPr>
      <w:r w:rsidRPr="00EF3DAC">
        <w:lastRenderedPageBreak/>
        <w:t>а) эксплуатации</w:t>
      </w:r>
    </w:p>
    <w:p w:rsidR="00F87ED7" w:rsidRPr="00EF3DAC" w:rsidRDefault="00F87ED7" w:rsidP="00F87ED7">
      <w:pPr>
        <w:pStyle w:val="af7"/>
        <w:spacing w:after="0"/>
        <w:jc w:val="center"/>
      </w:pPr>
      <w:r w:rsidRPr="00EF3DAC">
        <w:lastRenderedPageBreak/>
        <w:t>б) годности</w:t>
      </w:r>
    </w:p>
    <w:p w:rsidR="00F87ED7" w:rsidRPr="00EF3DAC" w:rsidRDefault="00F87ED7" w:rsidP="00F87ED7">
      <w:pPr>
        <w:pStyle w:val="af7"/>
        <w:spacing w:after="0"/>
        <w:jc w:val="center"/>
      </w:pPr>
      <w:r w:rsidRPr="00EF3DAC">
        <w:lastRenderedPageBreak/>
        <w:t>в) его службы.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4. Часть капитала, которая полностью участвует в процессе про</w:t>
      </w:r>
      <w:r w:rsidRPr="00EF3DAC">
        <w:rPr>
          <w:color w:val="000000"/>
        </w:rPr>
        <w:softHyphen/>
        <w:t>изводства, но по частям п</w:t>
      </w:r>
      <w:r w:rsidRPr="00EF3DAC">
        <w:rPr>
          <w:color w:val="000000"/>
        </w:rPr>
        <w:t>е</w:t>
      </w:r>
      <w:r w:rsidRPr="00EF3DAC">
        <w:rPr>
          <w:color w:val="000000"/>
        </w:rPr>
        <w:t>рено</w:t>
      </w:r>
      <w:r w:rsidRPr="00EF3DAC">
        <w:rPr>
          <w:color w:val="000000"/>
        </w:rPr>
        <w:softHyphen/>
        <w:t>сит свою стоимость на производи</w:t>
      </w:r>
      <w:r w:rsidRPr="00EF3DAC">
        <w:rPr>
          <w:color w:val="000000"/>
        </w:rPr>
        <w:softHyphen/>
        <w:t xml:space="preserve">мые продукты, называется капиталом: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оборотным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б) основным.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5. Перенесенная часть стоимости после реализации товара возвращается к ее собственнику в форме: </w:t>
      </w:r>
    </w:p>
    <w:p w:rsidR="00F87ED7" w:rsidRPr="00EF3DAC" w:rsidRDefault="00F87ED7" w:rsidP="00F87ED7">
      <w:pPr>
        <w:shd w:val="clear" w:color="auto" w:fill="FFFFFF"/>
        <w:tabs>
          <w:tab w:val="left" w:pos="1080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1080"/>
        </w:tabs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товарной  </w:t>
      </w:r>
    </w:p>
    <w:p w:rsidR="00F87ED7" w:rsidRPr="00EF3DAC" w:rsidRDefault="00F87ED7" w:rsidP="00F87ED7">
      <w:pPr>
        <w:shd w:val="clear" w:color="auto" w:fill="FFFFFF"/>
        <w:tabs>
          <w:tab w:val="left" w:pos="1080"/>
        </w:tabs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б) денежной 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6. Та часть капитала, которая потребляется полностью и перено</w:t>
      </w:r>
      <w:r w:rsidRPr="00EF3DAC">
        <w:rPr>
          <w:color w:val="000000"/>
        </w:rPr>
        <w:softHyphen/>
        <w:t>сит в течение одного прои</w:t>
      </w:r>
      <w:r w:rsidRPr="00EF3DAC">
        <w:rPr>
          <w:color w:val="000000"/>
        </w:rPr>
        <w:t>з</w:t>
      </w:r>
      <w:r w:rsidRPr="00EF3DAC">
        <w:rPr>
          <w:color w:val="000000"/>
        </w:rPr>
        <w:t>вод</w:t>
      </w:r>
      <w:r w:rsidRPr="00EF3DAC">
        <w:rPr>
          <w:color w:val="000000"/>
        </w:rPr>
        <w:softHyphen/>
        <w:t xml:space="preserve">ственного цикла всю свою стоимость на производимые продукты, называется: 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основным капиталом 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б) оборотным капи</w:t>
      </w:r>
      <w:r w:rsidRPr="00EF3DAC">
        <w:rPr>
          <w:color w:val="000000"/>
        </w:rPr>
        <w:softHyphen/>
        <w:t xml:space="preserve">талом.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7. Ресур</w:t>
      </w:r>
      <w:r w:rsidRPr="00EF3DAC">
        <w:rPr>
          <w:color w:val="000000"/>
        </w:rPr>
        <w:softHyphen/>
        <w:t xml:space="preserve">сы – это различные средства, с помощью которых можно производить: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lastRenderedPageBreak/>
        <w:t>а) сырье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б) материальные блага и услу</w:t>
      </w:r>
      <w:r w:rsidRPr="00EF3DAC">
        <w:rPr>
          <w:color w:val="000000"/>
        </w:rPr>
        <w:softHyphen/>
        <w:t xml:space="preserve">ги. </w:t>
      </w:r>
    </w:p>
    <w:p w:rsidR="00F87ED7" w:rsidRPr="00EF3DAC" w:rsidRDefault="00F87ED7" w:rsidP="00F87ED7">
      <w:pPr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286"/>
          <w:docGrid w:linePitch="360"/>
        </w:sectPr>
      </w:pP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t>8. А</w:t>
      </w:r>
      <w:r w:rsidRPr="00EF3DAC">
        <w:rPr>
          <w:iCs/>
          <w:color w:val="000000"/>
        </w:rPr>
        <w:t xml:space="preserve">мортизационный фонд, </w:t>
      </w:r>
      <w:r w:rsidRPr="00EF3DAC">
        <w:rPr>
          <w:color w:val="000000"/>
        </w:rPr>
        <w:t>который ис</w:t>
      </w:r>
      <w:r w:rsidRPr="00EF3DAC">
        <w:rPr>
          <w:color w:val="000000"/>
        </w:rPr>
        <w:softHyphen/>
        <w:t xml:space="preserve">пользуется для замены: </w:t>
      </w:r>
    </w:p>
    <w:p w:rsidR="00F87ED7" w:rsidRPr="00EF3DAC" w:rsidRDefault="00F87ED7" w:rsidP="00F87ED7">
      <w:pPr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tabs>
          <w:tab w:val="left" w:pos="426"/>
          <w:tab w:val="left" w:pos="1418"/>
        </w:tabs>
        <w:jc w:val="center"/>
        <w:rPr>
          <w:color w:val="000000"/>
        </w:rPr>
      </w:pPr>
      <w:r w:rsidRPr="00EF3DAC">
        <w:rPr>
          <w:color w:val="000000"/>
        </w:rPr>
        <w:lastRenderedPageBreak/>
        <w:t>а) одних ресурсов другими                б) оборудования</w:t>
      </w:r>
    </w:p>
    <w:p w:rsidR="00F87ED7" w:rsidRPr="00EF3DAC" w:rsidRDefault="00F87ED7" w:rsidP="00F87ED7">
      <w:pPr>
        <w:tabs>
          <w:tab w:val="left" w:pos="142"/>
          <w:tab w:val="left" w:pos="284"/>
          <w:tab w:val="left" w:pos="426"/>
          <w:tab w:val="left" w:pos="1418"/>
          <w:tab w:val="left" w:pos="1560"/>
        </w:tabs>
        <w:jc w:val="center"/>
      </w:pPr>
      <w:r w:rsidRPr="00EF3DAC">
        <w:rPr>
          <w:color w:val="000000"/>
        </w:rPr>
        <w:t>в) износившегося оборудования новым.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2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9. Постоянное повторение процесса производства обусловливает кругооборот: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 основных фондов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lastRenderedPageBreak/>
        <w:t>б) фондов предприятия.</w:t>
      </w:r>
    </w:p>
    <w:p w:rsidR="00F87ED7" w:rsidRPr="00EF3DAC" w:rsidRDefault="00F87ED7" w:rsidP="00F87ED7">
      <w:pPr>
        <w:shd w:val="clear" w:color="auto" w:fill="FFFFFF"/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 xml:space="preserve">10. </w:t>
      </w:r>
      <w:r w:rsidRPr="00EF3DAC">
        <w:rPr>
          <w:color w:val="000000"/>
        </w:rPr>
        <w:t xml:space="preserve">Производительная форма фондов предприятий включает в себя: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426"/>
        </w:tabs>
        <w:jc w:val="center"/>
        <w:rPr>
          <w:color w:val="000000"/>
        </w:rPr>
      </w:pPr>
      <w:r w:rsidRPr="00EF3DAC">
        <w:rPr>
          <w:color w:val="000000"/>
        </w:rPr>
        <w:lastRenderedPageBreak/>
        <w:t>а)  производственные здания, сооружения,      б) машины и оборудование,</w:t>
      </w:r>
    </w:p>
    <w:p w:rsidR="00F87ED7" w:rsidRPr="00EF3DAC" w:rsidRDefault="00F87ED7" w:rsidP="00F87ED7">
      <w:pPr>
        <w:shd w:val="clear" w:color="auto" w:fill="FFFFFF"/>
        <w:tabs>
          <w:tab w:val="left" w:pos="426"/>
        </w:tabs>
        <w:jc w:val="center"/>
        <w:rPr>
          <w:color w:val="000000"/>
        </w:rPr>
      </w:pPr>
      <w:r w:rsidRPr="00EF3DAC">
        <w:rPr>
          <w:color w:val="000000"/>
        </w:rPr>
        <w:t>в) не</w:t>
      </w:r>
      <w:r w:rsidRPr="00EF3DAC">
        <w:rPr>
          <w:color w:val="000000"/>
        </w:rPr>
        <w:softHyphen/>
        <w:t>завершённое производство,</w:t>
      </w:r>
    </w:p>
    <w:p w:rsidR="00F87ED7" w:rsidRPr="00EF3DAC" w:rsidRDefault="00F87ED7" w:rsidP="00F87ED7">
      <w:pPr>
        <w:shd w:val="clear" w:color="auto" w:fill="FFFFFF"/>
        <w:tabs>
          <w:tab w:val="left" w:pos="426"/>
        </w:tabs>
        <w:jc w:val="center"/>
        <w:rPr>
          <w:color w:val="000000"/>
        </w:rPr>
      </w:pPr>
      <w:r w:rsidRPr="00EF3DAC">
        <w:rPr>
          <w:color w:val="000000"/>
        </w:rPr>
        <w:t>г) производственные запасы на складах (сырье, материалы, полуфабрикаты)</w:t>
      </w:r>
    </w:p>
    <w:p w:rsidR="00F87ED7" w:rsidRPr="00EF3DAC" w:rsidRDefault="00F87ED7" w:rsidP="00F87ED7">
      <w:pPr>
        <w:shd w:val="clear" w:color="auto" w:fill="FFFFFF"/>
        <w:tabs>
          <w:tab w:val="left" w:pos="426"/>
        </w:tabs>
        <w:jc w:val="center"/>
        <w:rPr>
          <w:color w:val="000000"/>
        </w:rPr>
      </w:pPr>
      <w:proofErr w:type="spellStart"/>
      <w:r w:rsidRPr="00EF3DAC">
        <w:rPr>
          <w:color w:val="000000"/>
        </w:rPr>
        <w:t>д</w:t>
      </w:r>
      <w:proofErr w:type="spellEnd"/>
      <w:r w:rsidRPr="00EF3DAC">
        <w:rPr>
          <w:color w:val="000000"/>
        </w:rPr>
        <w:t>) все перечисленное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11. </w:t>
      </w:r>
      <w:proofErr w:type="gramStart"/>
      <w:r w:rsidRPr="00EF3DAC">
        <w:rPr>
          <w:color w:val="000000"/>
        </w:rPr>
        <w:t>Движение производственных фондов, рассматриваемое как по</w:t>
      </w:r>
      <w:r w:rsidRPr="00EF3DAC">
        <w:rPr>
          <w:color w:val="000000"/>
        </w:rPr>
        <w:softHyphen/>
        <w:t>стоянно повторяющийся процесс называется</w:t>
      </w:r>
      <w:proofErr w:type="gramEnd"/>
      <w:r w:rsidRPr="00EF3DAC">
        <w:rPr>
          <w:color w:val="000000"/>
        </w:rPr>
        <w:t xml:space="preserve">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а) оборотом фондов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б) кругооборотом фондов </w:t>
      </w:r>
    </w:p>
    <w:p w:rsidR="00F87ED7" w:rsidRPr="00EF3DAC" w:rsidRDefault="00F87ED7" w:rsidP="00F87ED7">
      <w:pPr>
        <w:shd w:val="clear" w:color="auto" w:fill="FFFFFF"/>
        <w:tabs>
          <w:tab w:val="left" w:pos="427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427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12. Показателем использования основных фондов является: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lastRenderedPageBreak/>
        <w:t xml:space="preserve">а) </w:t>
      </w:r>
      <w:proofErr w:type="spellStart"/>
      <w:r w:rsidRPr="00EF3DAC">
        <w:rPr>
          <w:color w:val="000000"/>
        </w:rPr>
        <w:t>теплооотдача</w:t>
      </w:r>
      <w:proofErr w:type="spellEnd"/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б) </w:t>
      </w:r>
      <w:proofErr w:type="spellStart"/>
      <w:r w:rsidRPr="00EF3DAC">
        <w:rPr>
          <w:color w:val="000000"/>
        </w:rPr>
        <w:t>нуждоотдача</w:t>
      </w:r>
      <w:proofErr w:type="spellEnd"/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 xml:space="preserve">в) фондоотдача.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13. Основные фонды пе</w:t>
      </w:r>
      <w:r w:rsidRPr="00EF3DAC">
        <w:rPr>
          <w:color w:val="000000"/>
        </w:rPr>
        <w:softHyphen/>
        <w:t>реносят свою стоимость на готовую продукцию и окупаются в тече</w:t>
      </w:r>
      <w:r w:rsidRPr="00EF3DAC">
        <w:rPr>
          <w:color w:val="000000"/>
        </w:rPr>
        <w:softHyphen/>
        <w:t xml:space="preserve">ние: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lastRenderedPageBreak/>
        <w:t>а) одного кругооборота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lastRenderedPageBreak/>
        <w:t>б) нескольких кругооборотов.</w:t>
      </w: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2" w:space="2"/>
          <w:docGrid w:linePitch="360"/>
        </w:sectPr>
      </w:pPr>
    </w:p>
    <w:p w:rsidR="00F87ED7" w:rsidRPr="00EF3DAC" w:rsidRDefault="00F87ED7" w:rsidP="00F87ED7">
      <w:pPr>
        <w:pStyle w:val="ab"/>
        <w:spacing w:after="0"/>
        <w:ind w:left="0"/>
        <w:rPr>
          <w:sz w:val="24"/>
          <w:szCs w:val="24"/>
        </w:rPr>
      </w:pPr>
    </w:p>
    <w:p w:rsidR="00F87ED7" w:rsidRPr="00EF3DAC" w:rsidRDefault="00F87ED7" w:rsidP="00F87ED7">
      <w:pPr>
        <w:pStyle w:val="ab"/>
        <w:spacing w:after="0"/>
        <w:ind w:left="0"/>
        <w:jc w:val="both"/>
        <w:rPr>
          <w:sz w:val="24"/>
          <w:szCs w:val="24"/>
        </w:rPr>
      </w:pPr>
      <w:r w:rsidRPr="00EF3DAC">
        <w:rPr>
          <w:sz w:val="24"/>
          <w:szCs w:val="24"/>
        </w:rPr>
        <w:t>14. Производственные фонды одновременно могут существо</w:t>
      </w:r>
      <w:r w:rsidRPr="00EF3DAC">
        <w:rPr>
          <w:sz w:val="24"/>
          <w:szCs w:val="24"/>
        </w:rPr>
        <w:softHyphen/>
        <w:t xml:space="preserve">вать в трех функциональных формах:  </w:t>
      </w:r>
    </w:p>
    <w:p w:rsidR="00F87ED7" w:rsidRPr="00EF3DAC" w:rsidRDefault="00F87ED7" w:rsidP="00F87ED7">
      <w:pPr>
        <w:pStyle w:val="ab"/>
        <w:spacing w:after="0"/>
        <w:ind w:left="0"/>
        <w:jc w:val="both"/>
        <w:rPr>
          <w:sz w:val="24"/>
          <w:szCs w:val="24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pStyle w:val="ab"/>
        <w:spacing w:after="0"/>
        <w:ind w:left="0"/>
        <w:jc w:val="both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>а) производительной,    б) товарной    в) денежной   г) возвратной.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113"/>
          <w:docGrid w:linePitch="360"/>
        </w:sect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 xml:space="preserve">15. </w:t>
      </w:r>
      <w:r w:rsidRPr="00EF3DAC">
        <w:t xml:space="preserve">Амортизация может быть: </w:t>
      </w:r>
    </w:p>
    <w:p w:rsidR="00F87ED7" w:rsidRPr="00EF3DAC" w:rsidRDefault="00F87ED7" w:rsidP="00F87ED7">
      <w:pPr>
        <w:pStyle w:val="ab"/>
        <w:spacing w:after="0"/>
        <w:ind w:left="0"/>
        <w:jc w:val="both"/>
        <w:rPr>
          <w:sz w:val="24"/>
          <w:szCs w:val="24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Pr="00EF3DAC" w:rsidRDefault="00F87ED7" w:rsidP="00F87ED7">
      <w:pPr>
        <w:pStyle w:val="ab"/>
        <w:spacing w:after="0"/>
        <w:ind w:left="0"/>
        <w:jc w:val="both"/>
        <w:rPr>
          <w:sz w:val="24"/>
          <w:szCs w:val="24"/>
        </w:rPr>
      </w:pPr>
      <w:r w:rsidRPr="00EF3DAC">
        <w:rPr>
          <w:sz w:val="24"/>
          <w:szCs w:val="24"/>
        </w:rPr>
        <w:lastRenderedPageBreak/>
        <w:t xml:space="preserve">а)  </w:t>
      </w:r>
      <w:proofErr w:type="gramStart"/>
      <w:r w:rsidRPr="00EF3DAC">
        <w:rPr>
          <w:sz w:val="24"/>
          <w:szCs w:val="24"/>
        </w:rPr>
        <w:t>равномерной</w:t>
      </w:r>
      <w:proofErr w:type="gramEnd"/>
      <w:r w:rsidRPr="00EF3DAC">
        <w:rPr>
          <w:sz w:val="24"/>
          <w:szCs w:val="24"/>
        </w:rPr>
        <w:t>,    б) распределяемой    в) ускоренная  г) все перечисленное</w:t>
      </w:r>
    </w:p>
    <w:p w:rsidR="00F87ED7" w:rsidRPr="00EF3DAC" w:rsidRDefault="00F87ED7" w:rsidP="00F87ED7">
      <w:pPr>
        <w:pStyle w:val="ab"/>
        <w:spacing w:after="0"/>
        <w:ind w:left="0"/>
        <w:jc w:val="both"/>
        <w:rPr>
          <w:sz w:val="24"/>
          <w:szCs w:val="24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87ED7" w:rsidRDefault="00F87ED7" w:rsidP="00F87ED7">
      <w:pPr>
        <w:pStyle w:val="af5"/>
        <w:spacing w:line="240" w:lineRule="auto"/>
        <w:jc w:val="both"/>
        <w:rPr>
          <w:b w:val="0"/>
          <w:caps/>
          <w:sz w:val="24"/>
        </w:rPr>
      </w:pPr>
    </w:p>
    <w:p w:rsidR="00F87ED7" w:rsidRPr="009C46FE" w:rsidRDefault="00F87ED7" w:rsidP="00F87ED7">
      <w:pPr>
        <w:pStyle w:val="af5"/>
        <w:spacing w:line="240" w:lineRule="auto"/>
        <w:jc w:val="both"/>
        <w:rPr>
          <w:b w:val="0"/>
          <w:caps/>
          <w:sz w:val="24"/>
        </w:rPr>
      </w:pPr>
      <w:r w:rsidRPr="009C46FE">
        <w:rPr>
          <w:b w:val="0"/>
          <w:caps/>
          <w:sz w:val="24"/>
        </w:rPr>
        <w:lastRenderedPageBreak/>
        <w:t xml:space="preserve">ключ к тестированию </w:t>
      </w:r>
    </w:p>
    <w:p w:rsidR="00F87ED7" w:rsidRPr="009C46FE" w:rsidRDefault="00F87ED7" w:rsidP="00F87ED7">
      <w:pPr>
        <w:shd w:val="clear" w:color="auto" w:fill="FFFFFF"/>
        <w:jc w:val="both"/>
        <w:rPr>
          <w:color w:val="000000"/>
        </w:rPr>
        <w:sectPr w:rsidR="00F87ED7" w:rsidRPr="009C46FE" w:rsidSect="00EF3DAC">
          <w:type w:val="continuous"/>
          <w:pgSz w:w="11906" w:h="16838" w:code="9"/>
          <w:pgMar w:top="1134" w:right="567" w:bottom="1134" w:left="1701" w:header="709" w:footer="709" w:gutter="0"/>
          <w:cols w:space="397"/>
          <w:docGrid w:linePitch="360"/>
        </w:sectPr>
      </w:pPr>
    </w:p>
    <w:p w:rsidR="00F87ED7" w:rsidRPr="009C46FE" w:rsidRDefault="00F87ED7" w:rsidP="00F87ED7">
      <w:pPr>
        <w:shd w:val="clear" w:color="auto" w:fill="FFFFFF"/>
        <w:jc w:val="both"/>
        <w:rPr>
          <w:color w:val="000000"/>
        </w:rPr>
      </w:pPr>
      <w:r w:rsidRPr="009C46FE">
        <w:rPr>
          <w:color w:val="000000"/>
        </w:rPr>
        <w:lastRenderedPageBreak/>
        <w:t>1. б</w:t>
      </w:r>
    </w:p>
    <w:p w:rsidR="00F87ED7" w:rsidRPr="009C46FE" w:rsidRDefault="00F87ED7" w:rsidP="00F87ED7">
      <w:pPr>
        <w:shd w:val="clear" w:color="auto" w:fill="FFFFFF"/>
        <w:jc w:val="both"/>
      </w:pPr>
      <w:r w:rsidRPr="009C46FE">
        <w:rPr>
          <w:color w:val="000000"/>
        </w:rPr>
        <w:t>2. в</w:t>
      </w:r>
    </w:p>
    <w:p w:rsidR="00F87ED7" w:rsidRPr="009C46FE" w:rsidRDefault="00F87ED7" w:rsidP="00F87ED7">
      <w:pPr>
        <w:pStyle w:val="af7"/>
        <w:spacing w:after="0"/>
      </w:pPr>
      <w:r w:rsidRPr="009C46FE">
        <w:t xml:space="preserve">3. в </w:t>
      </w:r>
    </w:p>
    <w:p w:rsidR="00F87ED7" w:rsidRPr="009C46FE" w:rsidRDefault="00F87ED7" w:rsidP="00F87ED7">
      <w:pPr>
        <w:shd w:val="clear" w:color="auto" w:fill="FFFFFF"/>
        <w:jc w:val="both"/>
        <w:rPr>
          <w:color w:val="000000"/>
        </w:rPr>
      </w:pPr>
      <w:r w:rsidRPr="009C46FE">
        <w:rPr>
          <w:color w:val="000000"/>
        </w:rPr>
        <w:t xml:space="preserve">4. б </w:t>
      </w:r>
    </w:p>
    <w:p w:rsidR="00F87ED7" w:rsidRPr="009C46FE" w:rsidRDefault="00F87ED7" w:rsidP="00F87ED7">
      <w:pPr>
        <w:shd w:val="clear" w:color="auto" w:fill="FFFFFF"/>
        <w:jc w:val="both"/>
        <w:rPr>
          <w:color w:val="000000"/>
        </w:rPr>
      </w:pPr>
      <w:r w:rsidRPr="009C46FE">
        <w:rPr>
          <w:color w:val="000000"/>
        </w:rPr>
        <w:t xml:space="preserve">5. б </w:t>
      </w:r>
    </w:p>
    <w:p w:rsidR="00F87ED7" w:rsidRPr="009C46FE" w:rsidRDefault="00F87ED7" w:rsidP="00F87ED7">
      <w:pPr>
        <w:shd w:val="clear" w:color="auto" w:fill="FFFFFF"/>
        <w:jc w:val="both"/>
        <w:rPr>
          <w:color w:val="000000"/>
        </w:rPr>
      </w:pPr>
      <w:r w:rsidRPr="009C46FE">
        <w:rPr>
          <w:color w:val="000000"/>
        </w:rPr>
        <w:lastRenderedPageBreak/>
        <w:t xml:space="preserve">6. б </w:t>
      </w:r>
    </w:p>
    <w:p w:rsidR="00F87ED7" w:rsidRPr="009C46FE" w:rsidRDefault="00F87ED7" w:rsidP="00F87ED7">
      <w:pPr>
        <w:shd w:val="clear" w:color="auto" w:fill="FFFFFF"/>
        <w:jc w:val="both"/>
        <w:rPr>
          <w:color w:val="000000"/>
        </w:rPr>
      </w:pPr>
      <w:r w:rsidRPr="009C46FE">
        <w:rPr>
          <w:color w:val="000000"/>
        </w:rPr>
        <w:t xml:space="preserve">7. б </w:t>
      </w:r>
    </w:p>
    <w:p w:rsidR="00F87ED7" w:rsidRPr="009C46FE" w:rsidRDefault="00F87ED7" w:rsidP="00F87ED7">
      <w:pPr>
        <w:jc w:val="both"/>
      </w:pPr>
      <w:r w:rsidRPr="009C46FE">
        <w:t xml:space="preserve">8. </w:t>
      </w:r>
      <w:r w:rsidRPr="009C46FE">
        <w:rPr>
          <w:color w:val="000000"/>
        </w:rPr>
        <w:t>в</w:t>
      </w:r>
    </w:p>
    <w:p w:rsidR="00F87ED7" w:rsidRPr="009C46FE" w:rsidRDefault="00F87ED7" w:rsidP="00F87ED7">
      <w:pPr>
        <w:shd w:val="clear" w:color="auto" w:fill="FFFFFF"/>
        <w:jc w:val="both"/>
      </w:pPr>
      <w:r w:rsidRPr="009C46FE">
        <w:rPr>
          <w:color w:val="000000"/>
        </w:rPr>
        <w:t>9. в</w:t>
      </w:r>
    </w:p>
    <w:p w:rsidR="00F87ED7" w:rsidRPr="009C46FE" w:rsidRDefault="00F87ED7" w:rsidP="00F87ED7">
      <w:pPr>
        <w:shd w:val="clear" w:color="auto" w:fill="FFFFFF"/>
        <w:jc w:val="both"/>
      </w:pPr>
      <w:r w:rsidRPr="009C46FE">
        <w:t xml:space="preserve">10. </w:t>
      </w:r>
      <w:proofErr w:type="spellStart"/>
      <w:r w:rsidRPr="009C46FE">
        <w:rPr>
          <w:color w:val="000000"/>
        </w:rPr>
        <w:t>д</w:t>
      </w:r>
      <w:proofErr w:type="spellEnd"/>
    </w:p>
    <w:p w:rsidR="00F87ED7" w:rsidRPr="009C46FE" w:rsidRDefault="00F87ED7" w:rsidP="00F87ED7">
      <w:pPr>
        <w:shd w:val="clear" w:color="auto" w:fill="FFFFFF"/>
        <w:jc w:val="both"/>
      </w:pPr>
      <w:r w:rsidRPr="009C46FE">
        <w:rPr>
          <w:color w:val="000000"/>
        </w:rPr>
        <w:lastRenderedPageBreak/>
        <w:t xml:space="preserve">11. б </w:t>
      </w:r>
    </w:p>
    <w:p w:rsidR="00F87ED7" w:rsidRPr="009C46FE" w:rsidRDefault="00F87ED7" w:rsidP="00F87ED7">
      <w:pPr>
        <w:shd w:val="clear" w:color="auto" w:fill="FFFFFF"/>
        <w:jc w:val="both"/>
        <w:rPr>
          <w:color w:val="000000"/>
        </w:rPr>
      </w:pPr>
      <w:r w:rsidRPr="009C46FE">
        <w:rPr>
          <w:color w:val="000000"/>
        </w:rPr>
        <w:t xml:space="preserve">12. в. </w:t>
      </w:r>
    </w:p>
    <w:p w:rsidR="00F87ED7" w:rsidRPr="009C46FE" w:rsidRDefault="00F87ED7" w:rsidP="00F87ED7">
      <w:pPr>
        <w:shd w:val="clear" w:color="auto" w:fill="FFFFFF"/>
        <w:jc w:val="both"/>
      </w:pPr>
      <w:r w:rsidRPr="009C46FE">
        <w:rPr>
          <w:color w:val="000000"/>
        </w:rPr>
        <w:t>13. б</w:t>
      </w:r>
    </w:p>
    <w:p w:rsidR="00F87ED7" w:rsidRPr="009C46FE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9C46FE">
        <w:rPr>
          <w:sz w:val="24"/>
          <w:szCs w:val="24"/>
        </w:rPr>
        <w:t xml:space="preserve">14. а, </w:t>
      </w:r>
      <w:proofErr w:type="gramStart"/>
      <w:r w:rsidRPr="009C46FE">
        <w:rPr>
          <w:sz w:val="24"/>
          <w:szCs w:val="24"/>
        </w:rPr>
        <w:t>б</w:t>
      </w:r>
      <w:proofErr w:type="gramEnd"/>
      <w:r w:rsidRPr="009C46FE">
        <w:rPr>
          <w:sz w:val="24"/>
          <w:szCs w:val="24"/>
        </w:rPr>
        <w:t>, в</w:t>
      </w:r>
    </w:p>
    <w:p w:rsidR="00F87ED7" w:rsidRPr="009C46FE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9C46FE">
        <w:rPr>
          <w:sz w:val="24"/>
          <w:szCs w:val="24"/>
        </w:rPr>
        <w:t>15. г</w:t>
      </w:r>
    </w:p>
    <w:p w:rsidR="00F87ED7" w:rsidRPr="00EF3DAC" w:rsidRDefault="00F87ED7" w:rsidP="00F87ED7">
      <w:pPr>
        <w:pStyle w:val="ab"/>
        <w:spacing w:after="0"/>
        <w:ind w:left="0"/>
        <w:rPr>
          <w:sz w:val="28"/>
          <w:szCs w:val="28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09" w:footer="709" w:gutter="0"/>
          <w:cols w:num="3" w:space="397"/>
          <w:docGrid w:linePitch="360"/>
        </w:sectPr>
      </w:pPr>
    </w:p>
    <w:p w:rsidR="00F87ED7" w:rsidRDefault="00F87ED7" w:rsidP="00F87ED7">
      <w:pPr>
        <w:pStyle w:val="ab"/>
        <w:spacing w:after="0"/>
        <w:ind w:left="0"/>
        <w:rPr>
          <w:sz w:val="28"/>
          <w:szCs w:val="28"/>
        </w:rPr>
      </w:pPr>
    </w:p>
    <w:p w:rsidR="00F87ED7" w:rsidRPr="00EF3DAC" w:rsidRDefault="00F87ED7" w:rsidP="00F87ED7">
      <w:pPr>
        <w:pStyle w:val="ab"/>
        <w:spacing w:after="0"/>
        <w:ind w:left="0"/>
        <w:rPr>
          <w:sz w:val="28"/>
          <w:szCs w:val="28"/>
        </w:rPr>
        <w:sectPr w:rsidR="00F87ED7" w:rsidRPr="00EF3DAC" w:rsidSect="00EF3DAC">
          <w:footerReference w:type="default" r:id="rId9"/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</w:pPr>
      <w:r w:rsidRPr="00EF3DAC">
        <w:rPr>
          <w:color w:val="000000"/>
        </w:rPr>
        <w:lastRenderedPageBreak/>
        <w:t>Тема 3.3.</w:t>
      </w:r>
      <w:r w:rsidRPr="00EF3DAC">
        <w:t xml:space="preserve"> Оборотные средства органи</w:t>
      </w:r>
      <w:r w:rsidRPr="00EF3DAC">
        <w:softHyphen/>
        <w:t>зации (предприятия)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</w:pP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>
        <w:rPr>
          <w:i/>
          <w:color w:val="000000"/>
        </w:rPr>
        <w:t>З1-</w:t>
      </w:r>
      <w:r w:rsidRPr="00EF3DAC">
        <w:rPr>
          <w:i/>
        </w:rPr>
        <w:t>З3,</w:t>
      </w:r>
      <w:r w:rsidRPr="00EF3DAC">
        <w:rPr>
          <w:i/>
          <w:lang w:eastAsia="en-US"/>
        </w:rPr>
        <w:t xml:space="preserve"> ОК</w:t>
      </w:r>
      <w:proofErr w:type="gramStart"/>
      <w:r w:rsidRPr="00EF3DAC">
        <w:rPr>
          <w:i/>
          <w:lang w:eastAsia="en-US"/>
        </w:rPr>
        <w:t>2</w:t>
      </w:r>
      <w:proofErr w:type="gramEnd"/>
      <w:r w:rsidRPr="00EF3DAC">
        <w:rPr>
          <w:i/>
          <w:lang w:eastAsia="en-US"/>
        </w:rPr>
        <w:t>, ОК5, ПК 1.</w:t>
      </w:r>
      <w:r>
        <w:rPr>
          <w:i/>
          <w:lang w:eastAsia="en-US"/>
        </w:rPr>
        <w:t>1</w:t>
      </w:r>
      <w:r w:rsidRPr="00EF3DAC">
        <w:rPr>
          <w:i/>
          <w:lang w:eastAsia="en-US"/>
        </w:rPr>
        <w:t xml:space="preserve">, </w:t>
      </w:r>
      <w:r>
        <w:rPr>
          <w:i/>
          <w:lang w:eastAsia="en-US"/>
        </w:rPr>
        <w:t xml:space="preserve">ПК1.2, </w:t>
      </w:r>
      <w:r w:rsidRPr="00EF3DAC">
        <w:rPr>
          <w:i/>
          <w:lang w:eastAsia="en-US"/>
        </w:rPr>
        <w:t xml:space="preserve">ПК </w:t>
      </w:r>
      <w:r>
        <w:rPr>
          <w:i/>
          <w:lang w:eastAsia="en-US"/>
        </w:rPr>
        <w:t>2</w:t>
      </w:r>
      <w:r w:rsidRPr="00EF3DAC">
        <w:rPr>
          <w:i/>
          <w:lang w:eastAsia="en-US"/>
        </w:rPr>
        <w:t>.1</w:t>
      </w:r>
      <w:r>
        <w:rPr>
          <w:i/>
          <w:lang w:eastAsia="en-US"/>
        </w:rPr>
        <w:t>, ПК2.6</w:t>
      </w:r>
    </w:p>
    <w:p w:rsidR="00F87ED7" w:rsidRPr="002A2635" w:rsidRDefault="00F87ED7" w:rsidP="00F87ED7">
      <w:pPr>
        <w:shd w:val="clear" w:color="auto" w:fill="FFFFFF"/>
        <w:tabs>
          <w:tab w:val="left" w:pos="284"/>
        </w:tabs>
        <w:jc w:val="center"/>
        <w:rPr>
          <w:sz w:val="20"/>
          <w:szCs w:val="20"/>
        </w:rPr>
      </w:pPr>
    </w:p>
    <w:p w:rsidR="00F87ED7" w:rsidRPr="00EF3DAC" w:rsidRDefault="00F87ED7" w:rsidP="00F87ED7">
      <w:pPr>
        <w:jc w:val="both"/>
      </w:pPr>
      <w:r w:rsidRPr="00EF3DAC"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Экономическая сущность, состав и структура оборотных средств. </w:t>
      </w:r>
    </w:p>
    <w:p w:rsidR="00F87ED7" w:rsidRPr="00EF3DAC" w:rsidRDefault="00F87ED7" w:rsidP="00F87ED7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Элементы оборот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средств, нормируемые и ненормируемые оборотные средства. </w:t>
      </w:r>
    </w:p>
    <w:p w:rsidR="00F87ED7" w:rsidRPr="00EF3DAC" w:rsidRDefault="00F87ED7" w:rsidP="00F87ED7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Источники фор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>ми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рования оборотных средств. </w:t>
      </w:r>
    </w:p>
    <w:p w:rsidR="00F87ED7" w:rsidRPr="00EF3DAC" w:rsidRDefault="00F87ED7" w:rsidP="00F87ED7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потребности в оборотных средствах. </w:t>
      </w:r>
    </w:p>
    <w:p w:rsidR="00F87ED7" w:rsidRPr="00EF3DAC" w:rsidRDefault="00F87ED7" w:rsidP="00F87ED7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Нормирование материа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>лов, неза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>вершенного производства и готовой продукции.</w:t>
      </w:r>
    </w:p>
    <w:p w:rsidR="00F87ED7" w:rsidRPr="00EF3DAC" w:rsidRDefault="00F87ED7" w:rsidP="00F87ED7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Показатели использова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>ния оборот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средств. </w:t>
      </w:r>
    </w:p>
    <w:p w:rsidR="00F87ED7" w:rsidRPr="00EF3DAC" w:rsidRDefault="00F87ED7" w:rsidP="00F87ED7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Значение и пути снижения материалоемкости продукции.</w:t>
      </w:r>
    </w:p>
    <w:p w:rsidR="00F87ED7" w:rsidRPr="002A2635" w:rsidRDefault="00F87ED7" w:rsidP="00F87ED7">
      <w:pPr>
        <w:shd w:val="clear" w:color="auto" w:fill="FFFFFF"/>
        <w:jc w:val="center"/>
        <w:rPr>
          <w:color w:val="000000"/>
          <w:sz w:val="20"/>
          <w:szCs w:val="20"/>
        </w:rPr>
      </w:pPr>
    </w:p>
    <w:p w:rsidR="00F87ED7" w:rsidRPr="00EF3DAC" w:rsidRDefault="00F87ED7" w:rsidP="00F87ED7">
      <w:pPr>
        <w:shd w:val="clear" w:color="auto" w:fill="FFFFFF"/>
        <w:jc w:val="center"/>
      </w:pPr>
      <w:r w:rsidRPr="00EF3DAC">
        <w:rPr>
          <w:color w:val="000000"/>
        </w:rPr>
        <w:t>Тема 3.4.</w:t>
      </w:r>
      <w:r w:rsidRPr="00EF3DAC">
        <w:t xml:space="preserve"> Трудовые ресурсы. Органи</w:t>
      </w:r>
      <w:r w:rsidRPr="00EF3DAC">
        <w:softHyphen/>
        <w:t>зация, нормирование и оплата труда</w:t>
      </w:r>
    </w:p>
    <w:p w:rsidR="00F87ED7" w:rsidRPr="002A2635" w:rsidRDefault="00F87ED7" w:rsidP="00F87ED7">
      <w:pPr>
        <w:jc w:val="both"/>
        <w:rPr>
          <w:sz w:val="20"/>
          <w:szCs w:val="20"/>
        </w:rPr>
      </w:pP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i/>
          <w:color w:val="000000"/>
        </w:rPr>
        <w:t xml:space="preserve">Проверяемые результаты обучения: </w:t>
      </w:r>
      <w:r>
        <w:rPr>
          <w:i/>
          <w:color w:val="000000"/>
        </w:rPr>
        <w:t>З1-</w:t>
      </w:r>
      <w:r w:rsidRPr="00EF3DAC">
        <w:rPr>
          <w:i/>
        </w:rPr>
        <w:t>З3,</w:t>
      </w:r>
      <w:r w:rsidRPr="00EF3DAC">
        <w:rPr>
          <w:i/>
          <w:lang w:eastAsia="en-US"/>
        </w:rPr>
        <w:t xml:space="preserve"> </w:t>
      </w:r>
      <w:r>
        <w:rPr>
          <w:i/>
          <w:lang w:eastAsia="en-US"/>
        </w:rPr>
        <w:t>З</w:t>
      </w:r>
      <w:proofErr w:type="gramStart"/>
      <w:r>
        <w:rPr>
          <w:i/>
          <w:lang w:eastAsia="en-US"/>
        </w:rPr>
        <w:t>6</w:t>
      </w:r>
      <w:proofErr w:type="gramEnd"/>
      <w:r>
        <w:rPr>
          <w:i/>
          <w:lang w:eastAsia="en-US"/>
        </w:rPr>
        <w:t xml:space="preserve">, </w:t>
      </w:r>
      <w:r w:rsidRPr="00EF3DAC">
        <w:rPr>
          <w:i/>
          <w:lang w:eastAsia="en-US"/>
        </w:rPr>
        <w:t>ОК2, ОК5, ПК 1.</w:t>
      </w:r>
      <w:r>
        <w:rPr>
          <w:i/>
          <w:lang w:eastAsia="en-US"/>
        </w:rPr>
        <w:t>1</w:t>
      </w:r>
      <w:r w:rsidRPr="00EF3DAC">
        <w:rPr>
          <w:i/>
          <w:lang w:eastAsia="en-US"/>
        </w:rPr>
        <w:t xml:space="preserve">, </w:t>
      </w:r>
      <w:r>
        <w:rPr>
          <w:i/>
          <w:lang w:eastAsia="en-US"/>
        </w:rPr>
        <w:t xml:space="preserve">ПК1.2, </w:t>
      </w:r>
      <w:r w:rsidRPr="00EF3DAC">
        <w:rPr>
          <w:i/>
          <w:lang w:eastAsia="en-US"/>
        </w:rPr>
        <w:t xml:space="preserve">ПК </w:t>
      </w:r>
      <w:r>
        <w:rPr>
          <w:i/>
          <w:lang w:eastAsia="en-US"/>
        </w:rPr>
        <w:t>2</w:t>
      </w:r>
      <w:r w:rsidRPr="00EF3DAC">
        <w:rPr>
          <w:i/>
          <w:lang w:eastAsia="en-US"/>
        </w:rPr>
        <w:t>.1</w:t>
      </w:r>
      <w:r>
        <w:rPr>
          <w:i/>
          <w:lang w:eastAsia="en-US"/>
        </w:rPr>
        <w:t>, ПК2.6</w:t>
      </w:r>
    </w:p>
    <w:p w:rsidR="00F87ED7" w:rsidRPr="002A2635" w:rsidRDefault="00F87ED7" w:rsidP="00F87ED7">
      <w:pPr>
        <w:jc w:val="both"/>
        <w:rPr>
          <w:sz w:val="20"/>
          <w:szCs w:val="20"/>
        </w:rPr>
      </w:pPr>
    </w:p>
    <w:p w:rsidR="00F87ED7" w:rsidRPr="00EF3DAC" w:rsidRDefault="00F87ED7" w:rsidP="00F87ED7">
      <w:pPr>
        <w:jc w:val="both"/>
      </w:pPr>
      <w:r w:rsidRPr="00EF3DAC"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Производственный персонал предприятия. 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Планирование численности и состава персонала.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Баланс рабочего времени ра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бот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ника  (бюджет рабочего времени). 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Понятие производительности труда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Классификация и характеристика основных показателей производительности труда.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Методы измерения производительности труда.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Факторы и резервы роста производительности труда.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Роль рационального использования внутри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производственных резервов предприятия в у</w:t>
      </w:r>
      <w:r w:rsidRPr="00EF3DAC">
        <w:rPr>
          <w:rFonts w:ascii="Times New Roman" w:hAnsi="Times New Roman" w:cs="Times New Roman"/>
          <w:sz w:val="24"/>
          <w:szCs w:val="24"/>
        </w:rPr>
        <w:t>с</w:t>
      </w:r>
      <w:r w:rsidRPr="00EF3DAC">
        <w:rPr>
          <w:rFonts w:ascii="Times New Roman" w:hAnsi="Times New Roman" w:cs="Times New Roman"/>
          <w:sz w:val="24"/>
          <w:szCs w:val="24"/>
        </w:rPr>
        <w:t>ловиях рыночной эконо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мики.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Нормирование труда в предприятии: цели и задачи.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Основные виды норм затрат труда.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Методы нормирования труда в зависимости от типа и формы про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изводства.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Фотография рабочего времени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Хронометраж, метод моментных на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блюде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ний.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Материальное стимулирование труда.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Сущность заработной платы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Принципы и ме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тоды се начисления и планирования.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Тарификация труда.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Единая тарифная сис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тема, ее использование в бюджетных и коммерческих организациях.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Формы и сис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темы заработной платы.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Надбавки и доплаты.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Бестарифная система заработной платы. </w:t>
      </w:r>
    </w:p>
    <w:p w:rsidR="00F87ED7" w:rsidRPr="00EF3DAC" w:rsidRDefault="00F87ED7" w:rsidP="00F87ED7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Учет выработки и заработной платы в ценах.</w:t>
      </w:r>
    </w:p>
    <w:p w:rsidR="00F87ED7" w:rsidRDefault="00F87ED7" w:rsidP="00F87ED7">
      <w:pPr>
        <w:shd w:val="clear" w:color="auto" w:fill="FFFFFF"/>
        <w:tabs>
          <w:tab w:val="left" w:pos="284"/>
        </w:tabs>
        <w:jc w:val="center"/>
        <w:rPr>
          <w:bCs/>
          <w:color w:val="000000"/>
        </w:rPr>
      </w:pPr>
    </w:p>
    <w:p w:rsidR="00F87ED7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5C3E32">
        <w:rPr>
          <w:b/>
          <w:sz w:val="24"/>
          <w:szCs w:val="24"/>
        </w:rPr>
        <w:t>Практическая работа:</w:t>
      </w:r>
      <w:r w:rsidRPr="00976CAF">
        <w:rPr>
          <w:sz w:val="24"/>
          <w:szCs w:val="24"/>
        </w:rPr>
        <w:t xml:space="preserve"> «Оформление первичных документов по учёту рабочего времени, выработки, заработной платы, про</w:t>
      </w:r>
      <w:r w:rsidRPr="00976CAF">
        <w:rPr>
          <w:sz w:val="24"/>
          <w:szCs w:val="24"/>
        </w:rPr>
        <w:softHyphen/>
        <w:t>стоев»</w:t>
      </w:r>
    </w:p>
    <w:p w:rsidR="00F87ED7" w:rsidRDefault="00F87ED7" w:rsidP="00F87ED7">
      <w:pPr>
        <w:pStyle w:val="ab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Задание 1- решение задач</w:t>
      </w:r>
    </w:p>
    <w:p w:rsidR="00F87ED7" w:rsidRPr="00976CAF" w:rsidRDefault="00F87ED7" w:rsidP="00F87ED7">
      <w:pPr>
        <w:pStyle w:val="ab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Форма контроля: решение задач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aps/>
          <w:color w:val="000000"/>
        </w:rPr>
      </w:pPr>
      <w:r w:rsidRPr="00EF3DAC">
        <w:rPr>
          <w:bCs/>
          <w:color w:val="000000"/>
        </w:rPr>
        <w:lastRenderedPageBreak/>
        <w:t xml:space="preserve">Раздел 4. </w:t>
      </w:r>
      <w:r w:rsidRPr="00EF3DAC">
        <w:rPr>
          <w:color w:val="000000"/>
        </w:rPr>
        <w:t>Маркетинговая деятельность организации</w:t>
      </w:r>
    </w:p>
    <w:p w:rsidR="00F87ED7" w:rsidRPr="00EF3DAC" w:rsidRDefault="00F87ED7" w:rsidP="00F87ED7">
      <w:pPr>
        <w:shd w:val="clear" w:color="auto" w:fill="FFFFFF"/>
        <w:jc w:val="center"/>
      </w:pPr>
      <w:r w:rsidRPr="00EF3DAC">
        <w:rPr>
          <w:bCs/>
          <w:color w:val="000000"/>
        </w:rPr>
        <w:t xml:space="preserve">Тема 4.1 </w:t>
      </w:r>
      <w:r w:rsidRPr="00EF3DAC">
        <w:t>Маркетинг: его основы и концепции</w:t>
      </w:r>
    </w:p>
    <w:p w:rsidR="00F87ED7" w:rsidRPr="00EF3DAC" w:rsidRDefault="00F87ED7" w:rsidP="00F87ED7">
      <w:pPr>
        <w:shd w:val="clear" w:color="auto" w:fill="FFFFFF"/>
        <w:jc w:val="both"/>
        <w:rPr>
          <w:i/>
          <w:color w:val="000000"/>
        </w:rPr>
      </w:pP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>
        <w:rPr>
          <w:i/>
          <w:color w:val="000000"/>
        </w:rPr>
        <w:t>З</w:t>
      </w:r>
      <w:proofErr w:type="gramStart"/>
      <w:r>
        <w:rPr>
          <w:i/>
          <w:color w:val="000000"/>
        </w:rPr>
        <w:t>1</w:t>
      </w:r>
      <w:proofErr w:type="gramEnd"/>
      <w:r>
        <w:rPr>
          <w:i/>
          <w:color w:val="000000"/>
        </w:rPr>
        <w:t xml:space="preserve">, </w:t>
      </w:r>
      <w:r w:rsidRPr="00EF3DAC">
        <w:rPr>
          <w:i/>
          <w:lang w:eastAsia="en-US"/>
        </w:rPr>
        <w:t>З6,</w:t>
      </w:r>
      <w:r>
        <w:rPr>
          <w:i/>
          <w:lang w:eastAsia="en-US"/>
        </w:rPr>
        <w:t xml:space="preserve">З7, З9, </w:t>
      </w:r>
      <w:r w:rsidRPr="00EF3DAC">
        <w:rPr>
          <w:i/>
          <w:lang w:eastAsia="en-US"/>
        </w:rPr>
        <w:t>ОК4</w:t>
      </w:r>
      <w:r>
        <w:rPr>
          <w:i/>
          <w:lang w:eastAsia="en-US"/>
        </w:rPr>
        <w:t>-ОК6, ПК1, ПК2</w:t>
      </w: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jc w:val="both"/>
      </w:pPr>
      <w:r w:rsidRPr="00EF3DAC"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Дайте определение понятию «маркетинг»</w:t>
      </w:r>
    </w:p>
    <w:p w:rsidR="00F87ED7" w:rsidRPr="00EF3DAC" w:rsidRDefault="00F87ED7" w:rsidP="00F87ED7">
      <w:pPr>
        <w:pStyle w:val="a7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Каковы основы маркетинг?</w:t>
      </w:r>
    </w:p>
    <w:p w:rsidR="00F87ED7" w:rsidRPr="00EF3DAC" w:rsidRDefault="00F87ED7" w:rsidP="00F87ED7">
      <w:pPr>
        <w:pStyle w:val="a7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Понятия и концепции маркетинга: концепция совершенство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вания производства, конце</w:t>
      </w:r>
      <w:r w:rsidRPr="00EF3DAC">
        <w:rPr>
          <w:rFonts w:ascii="Times New Roman" w:hAnsi="Times New Roman" w:cs="Times New Roman"/>
          <w:sz w:val="24"/>
          <w:szCs w:val="24"/>
        </w:rPr>
        <w:t>п</w:t>
      </w:r>
      <w:r w:rsidRPr="00EF3DAC">
        <w:rPr>
          <w:rFonts w:ascii="Times New Roman" w:hAnsi="Times New Roman" w:cs="Times New Roman"/>
          <w:sz w:val="24"/>
          <w:szCs w:val="24"/>
        </w:rPr>
        <w:t xml:space="preserve">ция качества товаров, концепция сбыта. </w:t>
      </w:r>
    </w:p>
    <w:p w:rsidR="00F87ED7" w:rsidRPr="00EF3DAC" w:rsidRDefault="00F87ED7" w:rsidP="00F87ED7">
      <w:pPr>
        <w:pStyle w:val="a7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Принципы и цели маркетинга: ориентация производства на рынок, конкурентоспо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собность, высокая рентабельность.</w:t>
      </w:r>
    </w:p>
    <w:p w:rsidR="00F87ED7" w:rsidRPr="00EF3DAC" w:rsidRDefault="00F87ED7" w:rsidP="00F87ED7">
      <w:pPr>
        <w:jc w:val="center"/>
      </w:pPr>
      <w:r w:rsidRPr="00EF3DAC">
        <w:t>Тестирование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1. Маркетинг — это наука о том, как: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20" w:footer="720" w:gutter="0"/>
          <w:cols w:space="720"/>
          <w:noEndnote/>
          <w:docGrid w:linePitch="272"/>
        </w:sect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</w:pPr>
      <w:r w:rsidRPr="00EF3DAC">
        <w:rPr>
          <w:color w:val="000000"/>
        </w:rPr>
        <w:lastRenderedPageBreak/>
        <w:t>а) искать рынок, на котором лучше всего работать,   б) ра</w:t>
      </w:r>
      <w:r w:rsidRPr="00EF3DAC">
        <w:rPr>
          <w:color w:val="000000"/>
        </w:rPr>
        <w:softHyphen/>
        <w:t>ботать продуктивно и эффективно,       в) удовлетворять потребности обще</w:t>
      </w:r>
      <w:r w:rsidRPr="00EF3DAC">
        <w:rPr>
          <w:color w:val="000000"/>
        </w:rPr>
        <w:softHyphen/>
        <w:t>ства,         г) всё верно</w:t>
      </w:r>
    </w:p>
    <w:p w:rsidR="00F87ED7" w:rsidRPr="00EF3DAC" w:rsidRDefault="00F87ED7" w:rsidP="00F87ED7">
      <w:pPr>
        <w:shd w:val="clear" w:color="auto" w:fill="FFFFFF"/>
        <w:tabs>
          <w:tab w:val="left" w:pos="284"/>
          <w:tab w:val="left" w:pos="3595"/>
          <w:tab w:val="left" w:pos="5074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20" w:footer="720" w:gutter="0"/>
          <w:cols w:space="113"/>
          <w:noEndnote/>
          <w:docGrid w:linePitch="272"/>
        </w:sectPr>
      </w:pPr>
    </w:p>
    <w:p w:rsidR="00F87ED7" w:rsidRPr="00EF3DAC" w:rsidRDefault="00F87ED7" w:rsidP="00F87ED7">
      <w:pPr>
        <w:shd w:val="clear" w:color="auto" w:fill="FFFFFF"/>
        <w:tabs>
          <w:tab w:val="left" w:pos="284"/>
          <w:tab w:val="left" w:pos="3595"/>
          <w:tab w:val="left" w:pos="5074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  <w:tab w:val="left" w:pos="3595"/>
          <w:tab w:val="left" w:pos="5074"/>
        </w:tabs>
        <w:jc w:val="both"/>
        <w:rPr>
          <w:color w:val="000000"/>
        </w:rPr>
      </w:pPr>
      <w:r w:rsidRPr="00EF3DAC">
        <w:rPr>
          <w:color w:val="000000"/>
        </w:rPr>
        <w:t xml:space="preserve">2. Предпринимателю для эффективной работы важно: </w:t>
      </w:r>
    </w:p>
    <w:p w:rsidR="00F87ED7" w:rsidRPr="00EF3DAC" w:rsidRDefault="00F87ED7" w:rsidP="00F87ED7">
      <w:pPr>
        <w:shd w:val="clear" w:color="auto" w:fill="FFFFFF"/>
        <w:tabs>
          <w:tab w:val="left" w:pos="284"/>
          <w:tab w:val="left" w:pos="3595"/>
          <w:tab w:val="left" w:pos="5074"/>
        </w:tabs>
        <w:jc w:val="center"/>
        <w:rPr>
          <w:color w:val="000000"/>
        </w:rPr>
      </w:pPr>
      <w:r w:rsidRPr="00EF3DAC">
        <w:rPr>
          <w:color w:val="000000"/>
        </w:rPr>
        <w:t>а) понимать суть прин</w:t>
      </w:r>
      <w:r w:rsidRPr="00EF3DAC">
        <w:rPr>
          <w:color w:val="000000"/>
        </w:rPr>
        <w:softHyphen/>
        <w:t xml:space="preserve">ципы и методы маркетинга,     </w:t>
      </w:r>
    </w:p>
    <w:p w:rsidR="00F87ED7" w:rsidRPr="00EF3DAC" w:rsidRDefault="00F87ED7" w:rsidP="00F87ED7">
      <w:pPr>
        <w:shd w:val="clear" w:color="auto" w:fill="FFFFFF"/>
        <w:tabs>
          <w:tab w:val="left" w:pos="284"/>
          <w:tab w:val="left" w:pos="3595"/>
          <w:tab w:val="left" w:pos="5074"/>
        </w:tabs>
        <w:jc w:val="center"/>
      </w:pPr>
      <w:r w:rsidRPr="00EF3DAC">
        <w:rPr>
          <w:color w:val="000000"/>
        </w:rPr>
        <w:t>б) знать основные положения маркетинга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3) Решения проблем на основе концепции маркетинга будут: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20" w:footer="720" w:gutter="0"/>
          <w:cols w:space="720"/>
          <w:noEndnote/>
          <w:docGrid w:linePitch="272"/>
        </w:sect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lastRenderedPageBreak/>
        <w:t>а) наиболее успешными,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б) эффективно удовлетворять потребности,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lastRenderedPageBreak/>
        <w:t>в) получение сверхприбыли,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г) всё перечисленное.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20" w:footer="720" w:gutter="0"/>
          <w:cols w:num="2" w:space="113"/>
          <w:noEndnote/>
          <w:docGrid w:linePitch="272"/>
        </w:sect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>4. Понятие «маркетинг» тождественно с рекла</w:t>
      </w:r>
      <w:r w:rsidRPr="00EF3DAC">
        <w:rPr>
          <w:color w:val="000000"/>
        </w:rPr>
        <w:softHyphen/>
        <w:t xml:space="preserve">мой и сбытом: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а) да,             б) нет,                    в) частично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5. Задачи маркетинга: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20" w:footer="720" w:gutter="0"/>
          <w:cols w:space="720"/>
          <w:noEndnote/>
          <w:docGrid w:linePitch="272"/>
        </w:sect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lastRenderedPageBreak/>
        <w:t>а) выявление потребительских нужд,      б) разработка подходящих товаров,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в) установление на товары цены,     г) налаживание систе</w:t>
      </w:r>
      <w:r w:rsidRPr="00EF3DAC">
        <w:rPr>
          <w:color w:val="000000"/>
        </w:rPr>
        <w:softHyphen/>
        <w:t xml:space="preserve">мы распределения,    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 xml:space="preserve"> </w:t>
      </w:r>
      <w:proofErr w:type="spellStart"/>
      <w:r w:rsidRPr="00EF3DAC">
        <w:rPr>
          <w:color w:val="000000"/>
        </w:rPr>
        <w:t>д</w:t>
      </w:r>
      <w:proofErr w:type="spellEnd"/>
      <w:r w:rsidRPr="00EF3DAC">
        <w:rPr>
          <w:color w:val="000000"/>
        </w:rPr>
        <w:t>) всё верно.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20" w:footer="720" w:gutter="0"/>
          <w:cols w:space="113"/>
          <w:noEndnote/>
          <w:docGrid w:linePitch="272"/>
        </w:sect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</w:rPr>
      </w:pPr>
      <w:r w:rsidRPr="00EF3DAC">
        <w:rPr>
          <w:iCs/>
          <w:color w:val="000000"/>
        </w:rPr>
        <w:t xml:space="preserve">6. Нужда - чувство: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</w:pPr>
      <w:r w:rsidRPr="00EF3DAC">
        <w:rPr>
          <w:iCs/>
          <w:color w:val="000000"/>
        </w:rPr>
        <w:t xml:space="preserve">а) </w:t>
      </w:r>
      <w:r w:rsidRPr="00EF3DAC">
        <w:rPr>
          <w:color w:val="000000"/>
        </w:rPr>
        <w:t>нехватки чего-либо,           б) острой необходимости.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>7. Человеческие нужды, потребности и запросы предпола</w:t>
      </w:r>
      <w:r w:rsidRPr="00EF3DAC">
        <w:rPr>
          <w:color w:val="000000"/>
        </w:rPr>
        <w:softHyphen/>
        <w:t xml:space="preserve">гают удовлетворение за счёт: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а) товаров,                  б) услуг,                   в) продукции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</w:rPr>
      </w:pPr>
      <w:r w:rsidRPr="00EF3DAC">
        <w:rPr>
          <w:iCs/>
          <w:color w:val="000000"/>
        </w:rPr>
        <w:t xml:space="preserve">8. Потребность – это </w:t>
      </w:r>
      <w:r w:rsidRPr="00EF3DAC">
        <w:rPr>
          <w:color w:val="000000"/>
        </w:rPr>
        <w:t>нужда, принявшая специфическую форму в соответствии с культурным укладом</w:t>
      </w:r>
      <w:r w:rsidRPr="00EF3DAC">
        <w:rPr>
          <w:iCs/>
          <w:color w:val="000000"/>
        </w:rPr>
        <w:t xml:space="preserve">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</w:pPr>
      <w:r w:rsidRPr="00EF3DAC">
        <w:rPr>
          <w:iCs/>
          <w:color w:val="000000"/>
        </w:rPr>
        <w:t xml:space="preserve">а) </w:t>
      </w:r>
      <w:r w:rsidRPr="00EF3DAC">
        <w:rPr>
          <w:color w:val="000000"/>
        </w:rPr>
        <w:t>и личностью индивида,          б) индивида и особенностями развития общества.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</w:pPr>
      <w:r w:rsidRPr="00EF3DAC">
        <w:rPr>
          <w:color w:val="000000"/>
        </w:rPr>
        <w:t>9. Для совершения добровольного обмена необходимы условия:</w:t>
      </w:r>
    </w:p>
    <w:p w:rsidR="00F87ED7" w:rsidRPr="00EF3DAC" w:rsidRDefault="00F87ED7" w:rsidP="00F87ED7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437"/>
        </w:tabs>
        <w:autoSpaceDE w:val="0"/>
        <w:autoSpaceDN w:val="0"/>
        <w:adjustRightInd w:val="0"/>
        <w:jc w:val="both"/>
        <w:rPr>
          <w:color w:val="000000"/>
        </w:rPr>
      </w:pPr>
      <w:r w:rsidRPr="00EF3DAC">
        <w:rPr>
          <w:color w:val="000000"/>
        </w:rPr>
        <w:t>Сторон должно быть как минимум две.</w:t>
      </w:r>
    </w:p>
    <w:p w:rsidR="00F87ED7" w:rsidRPr="00EF3DAC" w:rsidRDefault="00F87ED7" w:rsidP="00F87ED7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437"/>
        </w:tabs>
        <w:autoSpaceDE w:val="0"/>
        <w:autoSpaceDN w:val="0"/>
        <w:adjustRightInd w:val="0"/>
        <w:jc w:val="both"/>
        <w:rPr>
          <w:color w:val="000000"/>
        </w:rPr>
      </w:pPr>
      <w:r w:rsidRPr="00EF3DAC">
        <w:rPr>
          <w:color w:val="000000"/>
        </w:rPr>
        <w:t>Каждая сторона должна располагать чем-то, что представляет ценность для другой стор</w:t>
      </w:r>
      <w:r w:rsidRPr="00EF3DAC">
        <w:rPr>
          <w:color w:val="000000"/>
        </w:rPr>
        <w:t>о</w:t>
      </w:r>
      <w:r w:rsidRPr="00EF3DAC">
        <w:rPr>
          <w:color w:val="000000"/>
        </w:rPr>
        <w:t>ны.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</w:pPr>
      <w:r w:rsidRPr="00EF3DAC">
        <w:rPr>
          <w:color w:val="000000"/>
        </w:rPr>
        <w:t>3. Каждая сторона должна быть способна осуществлять коммуни</w:t>
      </w:r>
      <w:r w:rsidRPr="00EF3DAC">
        <w:rPr>
          <w:color w:val="000000"/>
        </w:rPr>
        <w:softHyphen/>
        <w:t>кацию и доставку своего товара.</w:t>
      </w:r>
    </w:p>
    <w:p w:rsidR="00F87ED7" w:rsidRPr="00EF3DAC" w:rsidRDefault="00F87ED7" w:rsidP="00F87ED7">
      <w:pPr>
        <w:shd w:val="clear" w:color="auto" w:fill="FFFFFF"/>
        <w:tabs>
          <w:tab w:val="left" w:pos="284"/>
          <w:tab w:val="left" w:pos="442"/>
        </w:tabs>
        <w:jc w:val="both"/>
      </w:pPr>
      <w:r w:rsidRPr="00EF3DAC">
        <w:rPr>
          <w:color w:val="000000"/>
        </w:rPr>
        <w:t>4. Каждая сторона должна быть совершенно свободной в принятии или отклонении предл</w:t>
      </w:r>
      <w:r w:rsidRPr="00EF3DAC">
        <w:rPr>
          <w:color w:val="000000"/>
        </w:rPr>
        <w:t>о</w:t>
      </w:r>
      <w:r w:rsidRPr="00EF3DAC">
        <w:rPr>
          <w:color w:val="000000"/>
        </w:rPr>
        <w:t>жения другой стороны.</w:t>
      </w:r>
    </w:p>
    <w:p w:rsidR="00F87ED7" w:rsidRPr="00EF3DAC" w:rsidRDefault="00F87ED7" w:rsidP="00F87ED7">
      <w:pPr>
        <w:shd w:val="clear" w:color="auto" w:fill="FFFFFF"/>
        <w:tabs>
          <w:tab w:val="left" w:pos="284"/>
          <w:tab w:val="left" w:pos="442"/>
        </w:tabs>
        <w:jc w:val="both"/>
      </w:pPr>
      <w:r w:rsidRPr="00EF3DAC">
        <w:rPr>
          <w:color w:val="000000"/>
        </w:rPr>
        <w:t>5. Каждая сторона должна быть уверена в целесообразности или нежелательности иметь д</w:t>
      </w:r>
      <w:r w:rsidRPr="00EF3DAC">
        <w:rPr>
          <w:color w:val="000000"/>
        </w:rPr>
        <w:t>е</w:t>
      </w:r>
      <w:r w:rsidRPr="00EF3DAC">
        <w:rPr>
          <w:color w:val="000000"/>
        </w:rPr>
        <w:t>ло с другой стороной.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lastRenderedPageBreak/>
        <w:t>6. Каждая сторона сама определяет свою тактику.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>7. Всё, кроме 6.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iCs/>
          <w:color w:val="000000"/>
        </w:rPr>
        <w:t xml:space="preserve">10. Товар </w:t>
      </w:r>
      <w:r w:rsidRPr="00EF3DAC">
        <w:rPr>
          <w:color w:val="000000"/>
        </w:rPr>
        <w:t xml:space="preserve">— это все, что: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 xml:space="preserve">а) может удовлетворить потребность или нужду,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</w:pPr>
      <w:r w:rsidRPr="00EF3DAC">
        <w:rPr>
          <w:color w:val="000000"/>
        </w:rPr>
        <w:t>б) предлагается рынку в целях привлечения внимания,      в) и то, и другое.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>11. Потребности выражаются в объектах, способных удовлетворить нужду способом, кот</w:t>
      </w:r>
      <w:r w:rsidRPr="00EF3DAC">
        <w:rPr>
          <w:color w:val="000000"/>
        </w:rPr>
        <w:t>о</w:t>
      </w:r>
      <w:r w:rsidRPr="00EF3DAC">
        <w:rPr>
          <w:color w:val="000000"/>
        </w:rPr>
        <w:t xml:space="preserve">рый: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</w:pPr>
      <w:r w:rsidRPr="00EF3DAC">
        <w:rPr>
          <w:color w:val="000000"/>
        </w:rPr>
        <w:t xml:space="preserve">а) </w:t>
      </w:r>
      <w:proofErr w:type="gramStart"/>
      <w:r w:rsidRPr="00EF3DAC">
        <w:rPr>
          <w:color w:val="000000"/>
        </w:rPr>
        <w:t>способен</w:t>
      </w:r>
      <w:proofErr w:type="gramEnd"/>
      <w:r w:rsidRPr="00EF3DAC">
        <w:rPr>
          <w:color w:val="000000"/>
        </w:rPr>
        <w:t xml:space="preserve"> удовлетворить нужду,   б) присущ культурному укладу данного общества.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12. Потребности людей: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 xml:space="preserve">а) </w:t>
      </w:r>
      <w:proofErr w:type="gramStart"/>
      <w:r w:rsidRPr="00EF3DAC">
        <w:rPr>
          <w:color w:val="000000"/>
        </w:rPr>
        <w:t>безграничны</w:t>
      </w:r>
      <w:proofErr w:type="gramEnd"/>
      <w:r w:rsidRPr="00EF3DAC">
        <w:rPr>
          <w:color w:val="000000"/>
        </w:rPr>
        <w:t>,                     б) ограниченны,                 в) без разницы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0"/>
          <w:szCs w:val="20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13. </w:t>
      </w:r>
      <w:r w:rsidRPr="00EF3DAC">
        <w:rPr>
          <w:iCs/>
          <w:color w:val="000000"/>
        </w:rPr>
        <w:t xml:space="preserve">Запрос </w:t>
      </w:r>
      <w:r w:rsidRPr="00EF3DAC">
        <w:rPr>
          <w:color w:val="000000"/>
        </w:rPr>
        <w:t xml:space="preserve">— это потребность, подкрепленная: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</w:pPr>
      <w:r w:rsidRPr="00EF3DAC">
        <w:rPr>
          <w:color w:val="000000"/>
        </w:rPr>
        <w:t>а) платежеспособностью потребителя,           б) покупательной спо</w:t>
      </w:r>
      <w:r w:rsidRPr="00EF3DAC">
        <w:rPr>
          <w:color w:val="000000"/>
        </w:rPr>
        <w:softHyphen/>
        <w:t>собностью.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14. Проблемы маркетинга решаются при удовлетворении нужд и запросов с помощью: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bCs/>
          <w:color w:val="000000"/>
        </w:rPr>
      </w:pPr>
      <w:r w:rsidRPr="00EF3DAC">
        <w:rPr>
          <w:color w:val="000000"/>
        </w:rPr>
        <w:t>а) процессов купли – продажи,                        б) обмена.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iCs/>
          <w:color w:val="000000"/>
        </w:rPr>
        <w:t xml:space="preserve">15. Сделка </w:t>
      </w:r>
      <w:r w:rsidRPr="00EF3DAC">
        <w:rPr>
          <w:color w:val="000000"/>
        </w:rPr>
        <w:t xml:space="preserve">— это: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 xml:space="preserve">а)  обмен ценностями между двумя сторонами, 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б) коммерческий обмен ценностями между двумя сторонами.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iCs/>
          <w:color w:val="000000"/>
        </w:rPr>
        <w:t xml:space="preserve">16. Обмен </w:t>
      </w:r>
      <w:r w:rsidRPr="00EF3DAC">
        <w:rPr>
          <w:color w:val="000000"/>
        </w:rPr>
        <w:t xml:space="preserve">— это акт получения: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proofErr w:type="gramStart"/>
      <w:r w:rsidRPr="00EF3DAC">
        <w:rPr>
          <w:color w:val="000000"/>
        </w:rPr>
        <w:t>а) взаимовыгодного результата от кого-либо,</w:t>
      </w:r>
      <w:proofErr w:type="gramEnd"/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</w:pPr>
      <w:r w:rsidRPr="00EF3DAC">
        <w:rPr>
          <w:color w:val="000000"/>
        </w:rPr>
        <w:t>б) от кого-либо желаемого объекта с предложением чего-либо взамен.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>17. Ре</w:t>
      </w:r>
      <w:r w:rsidRPr="00EF3DAC">
        <w:rPr>
          <w:color w:val="000000"/>
        </w:rPr>
        <w:softHyphen/>
        <w:t xml:space="preserve">сурсы для удовлетворения потребностей: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а) безграничны,               б) ограниченны.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18. </w:t>
      </w:r>
      <w:r w:rsidRPr="00EF3DAC">
        <w:rPr>
          <w:iCs/>
          <w:color w:val="000000"/>
        </w:rPr>
        <w:t xml:space="preserve">Рынок — </w:t>
      </w:r>
      <w:r w:rsidRPr="00EF3DAC">
        <w:rPr>
          <w:color w:val="000000"/>
        </w:rPr>
        <w:t xml:space="preserve">это совокупность </w:t>
      </w:r>
      <w:proofErr w:type="gramStart"/>
      <w:r w:rsidRPr="00EF3DAC">
        <w:rPr>
          <w:color w:val="000000"/>
        </w:rPr>
        <w:t>существующих</w:t>
      </w:r>
      <w:proofErr w:type="gramEnd"/>
      <w:r w:rsidRPr="00EF3DAC">
        <w:rPr>
          <w:color w:val="000000"/>
        </w:rPr>
        <w:t xml:space="preserve"> и потенциальных: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</w:pPr>
      <w:r w:rsidRPr="00EF3DAC">
        <w:rPr>
          <w:color w:val="000000"/>
        </w:rPr>
        <w:t>а) покупателей то</w:t>
      </w:r>
      <w:r w:rsidRPr="00EF3DAC">
        <w:rPr>
          <w:color w:val="000000"/>
        </w:rPr>
        <w:softHyphen/>
        <w:t>вара,                     б) производителей товара.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19. Сделка предполагает наличие условий: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</w:pPr>
      <w:r w:rsidRPr="00EF3DAC">
        <w:rPr>
          <w:color w:val="000000"/>
        </w:rPr>
        <w:t>а) време</w:t>
      </w:r>
      <w:r w:rsidRPr="00EF3DAC">
        <w:rPr>
          <w:color w:val="000000"/>
        </w:rPr>
        <w:softHyphen/>
        <w:t>ни,                   б) места ее совершения,                в) и то, и другое.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20. Маркетинг — это: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а) человеческая деятельность,  б) работа с рынком,        в) всё верно.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21. Перечисленные способы удовлетворения потребностей неэффективны: </w:t>
      </w:r>
    </w:p>
    <w:p w:rsidR="00F87ED7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 xml:space="preserve">а) децентрализованный обмен,      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б) каждый может добыть для себя все необходимое,   в) централизованный обмен.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22. В маркетинге выделяют рынки: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а) рабочей силы,     б) продавца,       в) ценных бумаг,     г) покупателя.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23. Условия сделок поддерживаются и охраняются: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а) обы</w:t>
      </w:r>
      <w:r w:rsidRPr="00EF3DAC">
        <w:rPr>
          <w:color w:val="000000"/>
        </w:rPr>
        <w:softHyphen/>
        <w:t>чаями,      б) традициями,    в) законодательством,  г) всё перечисленное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24. Перечисленные способы удовлетворения потребностей самые эффективные: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а) децентрализованный обмен,    б) каждый может добыть для себя все необходимое,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в) централизованный обмен.</w:t>
      </w:r>
    </w:p>
    <w:p w:rsidR="00F87ED7" w:rsidRPr="007E364D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iCs/>
          <w:color w:val="000000"/>
        </w:rPr>
        <w:t xml:space="preserve">25. Рынок продавца — </w:t>
      </w:r>
      <w:r w:rsidRPr="00EF3DAC">
        <w:rPr>
          <w:color w:val="000000"/>
        </w:rPr>
        <w:t xml:space="preserve">это такой рынок, на котором: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а) про</w:t>
      </w:r>
      <w:r w:rsidRPr="00EF3DAC">
        <w:rPr>
          <w:color w:val="000000"/>
        </w:rPr>
        <w:softHyphen/>
        <w:t>давцы имеют больше власти,      б) активными «деятелями рынка» - покупатели,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color w:val="000000"/>
        </w:rPr>
        <w:t>в) и то, и другое.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</w:rPr>
      </w:pPr>
      <w:r w:rsidRPr="00EF3DAC">
        <w:rPr>
          <w:color w:val="000000"/>
        </w:rPr>
        <w:lastRenderedPageBreak/>
        <w:t xml:space="preserve">26. Сделка отличается от </w:t>
      </w:r>
      <w:r w:rsidRPr="00EF3DAC">
        <w:rPr>
          <w:iCs/>
          <w:color w:val="000000"/>
        </w:rPr>
        <w:t xml:space="preserve">передачи тем, что: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  <w:rPr>
          <w:color w:val="000000"/>
        </w:rPr>
      </w:pPr>
      <w:r w:rsidRPr="00EF3DAC">
        <w:rPr>
          <w:iCs/>
          <w:color w:val="000000"/>
        </w:rPr>
        <w:t>а) п</w:t>
      </w:r>
      <w:r w:rsidRPr="00EF3DAC">
        <w:rPr>
          <w:color w:val="000000"/>
        </w:rPr>
        <w:t>ередача предполагает ____________,              б) сделка предполагает ___________.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iCs/>
          <w:color w:val="000000"/>
        </w:rPr>
        <w:t xml:space="preserve">27. Рынок покупателя — </w:t>
      </w:r>
      <w:r w:rsidRPr="00EF3DAC">
        <w:rPr>
          <w:color w:val="000000"/>
        </w:rPr>
        <w:t xml:space="preserve">это такой рынок, на котором больше власти имеют: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center"/>
      </w:pPr>
      <w:r w:rsidRPr="00EF3DAC">
        <w:rPr>
          <w:color w:val="000000"/>
        </w:rPr>
        <w:t>а) продавцы,           б)  покупатели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rPr>
          <w:color w:val="000000"/>
        </w:rPr>
      </w:pPr>
      <w:r w:rsidRPr="00EF3DAC">
        <w:t>Ключ к т</w:t>
      </w:r>
      <w:r w:rsidRPr="00EF3DAC">
        <w:rPr>
          <w:color w:val="000000"/>
        </w:rPr>
        <w:t>естированию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  <w:sectPr w:rsidR="00F87ED7" w:rsidRPr="00EF3DAC" w:rsidSect="00EF3DAC">
          <w:type w:val="continuous"/>
          <w:pgSz w:w="11906" w:h="16838" w:code="9"/>
          <w:pgMar w:top="1134" w:right="567" w:bottom="1134" w:left="1701" w:header="720" w:footer="720" w:gutter="0"/>
          <w:cols w:space="720"/>
          <w:noEndnote/>
          <w:docGrid w:linePitch="272"/>
        </w:sectPr>
      </w:pP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smartTag w:uri="urn:schemas-microsoft-com:office:smarttags" w:element="metricconverter">
        <w:smartTagPr>
          <w:attr w:name="ProductID" w:val="1. г"/>
        </w:smartTagPr>
        <w:r w:rsidRPr="000543FF">
          <w:rPr>
            <w:color w:val="000000"/>
            <w:sz w:val="22"/>
            <w:szCs w:val="22"/>
          </w:rPr>
          <w:lastRenderedPageBreak/>
          <w:t>1. г</w:t>
        </w:r>
      </w:smartTag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2. б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smartTag w:uri="urn:schemas-microsoft-com:office:smarttags" w:element="metricconverter">
        <w:smartTagPr>
          <w:attr w:name="ProductID" w:val="3. г"/>
        </w:smartTagPr>
        <w:r w:rsidRPr="000543FF">
          <w:rPr>
            <w:color w:val="000000"/>
            <w:sz w:val="22"/>
            <w:szCs w:val="22"/>
          </w:rPr>
          <w:t>3. г</w:t>
        </w:r>
      </w:smartTag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4. в 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5. </w:t>
      </w:r>
      <w:proofErr w:type="spellStart"/>
      <w:r w:rsidRPr="000543FF">
        <w:rPr>
          <w:color w:val="000000"/>
          <w:sz w:val="22"/>
          <w:szCs w:val="22"/>
        </w:rPr>
        <w:t>д</w:t>
      </w:r>
      <w:proofErr w:type="spellEnd"/>
      <w:r w:rsidRPr="000543FF">
        <w:rPr>
          <w:color w:val="000000"/>
          <w:sz w:val="22"/>
          <w:szCs w:val="22"/>
        </w:rPr>
        <w:t xml:space="preserve"> 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  <w:sz w:val="22"/>
          <w:szCs w:val="22"/>
        </w:rPr>
      </w:pPr>
      <w:r w:rsidRPr="000543FF">
        <w:rPr>
          <w:iCs/>
          <w:color w:val="000000"/>
          <w:sz w:val="22"/>
          <w:szCs w:val="22"/>
        </w:rPr>
        <w:t xml:space="preserve">6. а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7. а, </w:t>
      </w:r>
      <w:proofErr w:type="gramStart"/>
      <w:r w:rsidRPr="000543FF">
        <w:rPr>
          <w:color w:val="000000"/>
          <w:sz w:val="22"/>
          <w:szCs w:val="22"/>
        </w:rPr>
        <w:t>б</w:t>
      </w:r>
      <w:proofErr w:type="gramEnd"/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iCs/>
          <w:color w:val="000000"/>
          <w:sz w:val="22"/>
          <w:szCs w:val="22"/>
        </w:rPr>
      </w:pPr>
      <w:r w:rsidRPr="000543FF">
        <w:rPr>
          <w:iCs/>
          <w:color w:val="000000"/>
          <w:sz w:val="22"/>
          <w:szCs w:val="22"/>
        </w:rPr>
        <w:t xml:space="preserve">8. а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9. 7. 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iCs/>
          <w:color w:val="000000"/>
          <w:sz w:val="22"/>
          <w:szCs w:val="22"/>
        </w:rPr>
        <w:lastRenderedPageBreak/>
        <w:t xml:space="preserve">10. </w:t>
      </w:r>
      <w:r w:rsidRPr="000543FF">
        <w:rPr>
          <w:color w:val="000000"/>
          <w:sz w:val="22"/>
          <w:szCs w:val="22"/>
        </w:rPr>
        <w:t xml:space="preserve">в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11. б 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12. а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13. б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14. б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iCs/>
          <w:color w:val="000000"/>
          <w:sz w:val="22"/>
          <w:szCs w:val="22"/>
        </w:rPr>
        <w:t xml:space="preserve">15. </w:t>
      </w:r>
      <w:r w:rsidRPr="000543FF">
        <w:rPr>
          <w:color w:val="000000"/>
          <w:sz w:val="22"/>
          <w:szCs w:val="22"/>
        </w:rPr>
        <w:t xml:space="preserve">б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iCs/>
          <w:color w:val="000000"/>
          <w:sz w:val="22"/>
          <w:szCs w:val="22"/>
        </w:rPr>
        <w:t xml:space="preserve">16. </w:t>
      </w:r>
      <w:r w:rsidRPr="000543FF">
        <w:rPr>
          <w:color w:val="000000"/>
          <w:sz w:val="22"/>
          <w:szCs w:val="22"/>
        </w:rPr>
        <w:t xml:space="preserve">б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>17. б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18. а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lastRenderedPageBreak/>
        <w:t xml:space="preserve">19. в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20. в 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21. б 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22. б, </w:t>
      </w:r>
      <w:proofErr w:type="gramStart"/>
      <w:r w:rsidRPr="000543FF">
        <w:rPr>
          <w:color w:val="000000"/>
          <w:sz w:val="22"/>
          <w:szCs w:val="22"/>
        </w:rPr>
        <w:t>г</w:t>
      </w:r>
      <w:proofErr w:type="gramEnd"/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23. г 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24. а, </w:t>
      </w:r>
      <w:proofErr w:type="gramStart"/>
      <w:r w:rsidRPr="000543FF">
        <w:rPr>
          <w:color w:val="000000"/>
          <w:sz w:val="22"/>
          <w:szCs w:val="22"/>
        </w:rPr>
        <w:t>б</w:t>
      </w:r>
      <w:proofErr w:type="gramEnd"/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iCs/>
          <w:color w:val="000000"/>
          <w:sz w:val="22"/>
          <w:szCs w:val="22"/>
        </w:rPr>
        <w:t xml:space="preserve">25. </w:t>
      </w:r>
      <w:r w:rsidRPr="000543FF">
        <w:rPr>
          <w:color w:val="000000"/>
          <w:sz w:val="22"/>
          <w:szCs w:val="22"/>
        </w:rPr>
        <w:t xml:space="preserve">а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  <w:sz w:val="22"/>
          <w:szCs w:val="22"/>
        </w:rPr>
      </w:pPr>
      <w:r w:rsidRPr="000543FF">
        <w:rPr>
          <w:color w:val="000000"/>
          <w:sz w:val="22"/>
          <w:szCs w:val="22"/>
        </w:rPr>
        <w:t xml:space="preserve">26.  выгоду, обмен </w:t>
      </w:r>
    </w:p>
    <w:p w:rsidR="00F87ED7" w:rsidRPr="000543FF" w:rsidRDefault="00F87ED7" w:rsidP="00F87ED7">
      <w:pPr>
        <w:shd w:val="clear" w:color="auto" w:fill="FFFFFF"/>
        <w:tabs>
          <w:tab w:val="left" w:pos="284"/>
        </w:tabs>
        <w:jc w:val="both"/>
        <w:rPr>
          <w:sz w:val="22"/>
          <w:szCs w:val="22"/>
        </w:rPr>
      </w:pPr>
      <w:r w:rsidRPr="000543FF">
        <w:rPr>
          <w:iCs/>
          <w:color w:val="000000"/>
          <w:sz w:val="22"/>
          <w:szCs w:val="22"/>
        </w:rPr>
        <w:t xml:space="preserve">27. </w:t>
      </w:r>
      <w:r w:rsidRPr="000543FF">
        <w:rPr>
          <w:color w:val="000000"/>
          <w:sz w:val="22"/>
          <w:szCs w:val="22"/>
        </w:rPr>
        <w:t>б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sectPr w:rsidR="00F87ED7" w:rsidRPr="00EF3DAC" w:rsidSect="00EF3DAC">
          <w:type w:val="continuous"/>
          <w:pgSz w:w="11906" w:h="16838" w:code="9"/>
          <w:pgMar w:top="1134" w:right="567" w:bottom="1134" w:left="1701" w:header="720" w:footer="720" w:gutter="0"/>
          <w:cols w:num="3" w:space="71"/>
          <w:noEndnote/>
          <w:docGrid w:linePitch="272"/>
        </w:sectPr>
      </w:pPr>
    </w:p>
    <w:p w:rsidR="00F87ED7" w:rsidRDefault="00F87ED7" w:rsidP="00F87ED7">
      <w:pPr>
        <w:shd w:val="clear" w:color="auto" w:fill="FFFFFF"/>
        <w:jc w:val="center"/>
        <w:rPr>
          <w:bCs/>
          <w:color w:val="000000"/>
        </w:rPr>
      </w:pP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bCs/>
          <w:color w:val="000000"/>
        </w:rPr>
        <w:t xml:space="preserve">Тема 4.2 </w:t>
      </w:r>
      <w:r w:rsidRPr="00EF3DAC">
        <w:t>Функции маркетинга и этапы его организации</w:t>
      </w: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>
        <w:rPr>
          <w:i/>
          <w:color w:val="000000"/>
        </w:rPr>
        <w:t>З</w:t>
      </w:r>
      <w:proofErr w:type="gramStart"/>
      <w:r>
        <w:rPr>
          <w:i/>
          <w:color w:val="000000"/>
        </w:rPr>
        <w:t>1</w:t>
      </w:r>
      <w:proofErr w:type="gramEnd"/>
      <w:r>
        <w:rPr>
          <w:i/>
          <w:color w:val="000000"/>
        </w:rPr>
        <w:t xml:space="preserve">, </w:t>
      </w:r>
      <w:r w:rsidRPr="00EF3DAC">
        <w:rPr>
          <w:i/>
          <w:lang w:eastAsia="en-US"/>
        </w:rPr>
        <w:t>З6,</w:t>
      </w:r>
      <w:r>
        <w:rPr>
          <w:i/>
          <w:lang w:eastAsia="en-US"/>
        </w:rPr>
        <w:t xml:space="preserve">З7, З9, </w:t>
      </w:r>
      <w:r w:rsidRPr="00EF3DAC">
        <w:rPr>
          <w:i/>
          <w:lang w:eastAsia="en-US"/>
        </w:rPr>
        <w:t>ОК4</w:t>
      </w:r>
      <w:r>
        <w:rPr>
          <w:i/>
          <w:lang w:eastAsia="en-US"/>
        </w:rPr>
        <w:t>-ОК6, ПК1, ПК2</w:t>
      </w:r>
    </w:p>
    <w:p w:rsidR="00F87ED7" w:rsidRPr="00EF3DAC" w:rsidRDefault="00F87ED7" w:rsidP="00F87ED7">
      <w:pPr>
        <w:jc w:val="both"/>
      </w:pPr>
      <w:r w:rsidRPr="00EF3DAC"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Назовите функции маркетинга</w:t>
      </w:r>
    </w:p>
    <w:p w:rsidR="00F87ED7" w:rsidRPr="00EF3DAC" w:rsidRDefault="00F87ED7" w:rsidP="00F87ED7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Этапы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DAC">
        <w:rPr>
          <w:rFonts w:ascii="Times New Roman" w:hAnsi="Times New Roman" w:cs="Times New Roman"/>
          <w:sz w:val="24"/>
          <w:szCs w:val="24"/>
        </w:rPr>
        <w:t>его организации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3. Сбор</w:t>
      </w:r>
      <w:r>
        <w:t xml:space="preserve"> </w:t>
      </w:r>
      <w:r w:rsidRPr="00EF3DAC">
        <w:t>информации и комплексное раз</w:t>
      </w:r>
      <w:r w:rsidRPr="00EF3DAC">
        <w:softHyphen/>
        <w:t>витие рынка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4. Отбор</w:t>
      </w:r>
      <w:r>
        <w:t xml:space="preserve"> </w:t>
      </w:r>
      <w:r w:rsidRPr="00EF3DAC">
        <w:t>целевых рынков и сегментация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5. Изучение</w:t>
      </w:r>
      <w:r>
        <w:t xml:space="preserve"> </w:t>
      </w:r>
      <w:r w:rsidRPr="00EF3DAC">
        <w:t>запросов и поведения потребителей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6. Формирование</w:t>
      </w:r>
      <w:r>
        <w:t xml:space="preserve"> </w:t>
      </w:r>
      <w:r w:rsidRPr="00EF3DAC">
        <w:t>стратегии производства и товарной политики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7. Планиро</w:t>
      </w:r>
      <w:r w:rsidRPr="00EF3DAC">
        <w:softHyphen/>
        <w:t>вание</w:t>
      </w:r>
      <w:r>
        <w:t xml:space="preserve"> </w:t>
      </w:r>
      <w:r w:rsidRPr="00EF3DAC">
        <w:t>производства и ассортимента товаров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8. Формирование</w:t>
      </w:r>
      <w:r>
        <w:t xml:space="preserve"> </w:t>
      </w:r>
      <w:r w:rsidRPr="00EF3DAC">
        <w:t>ценовой поли</w:t>
      </w:r>
      <w:r w:rsidRPr="00EF3DAC">
        <w:softHyphen/>
        <w:t>тики и уста</w:t>
      </w:r>
      <w:r w:rsidRPr="00EF3DAC">
        <w:softHyphen/>
        <w:t>новление цен на товары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9. Определение жизненного цикла товаров и фор</w:t>
      </w:r>
      <w:r w:rsidRPr="00EF3DAC">
        <w:softHyphen/>
        <w:t>мирование цен на различных его стадиях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10. Организация</w:t>
      </w:r>
      <w:r>
        <w:t xml:space="preserve"> </w:t>
      </w:r>
      <w:r w:rsidRPr="00EF3DAC">
        <w:t>сбыта и распространение то</w:t>
      </w:r>
      <w:r w:rsidRPr="00EF3DAC">
        <w:softHyphen/>
        <w:t>варов через опто</w:t>
      </w:r>
      <w:r w:rsidRPr="00EF3DAC">
        <w:softHyphen/>
        <w:t>вую и розничную торговлю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стимулирование сбыта.</w:t>
      </w:r>
    </w:p>
    <w:p w:rsidR="00F87ED7" w:rsidRPr="000543FF" w:rsidRDefault="00F87ED7" w:rsidP="00F87ED7">
      <w:pPr>
        <w:jc w:val="both"/>
        <w:rPr>
          <w:sz w:val="16"/>
          <w:szCs w:val="16"/>
        </w:rPr>
      </w:pPr>
    </w:p>
    <w:p w:rsidR="00F87ED7" w:rsidRPr="00EF3DAC" w:rsidRDefault="00F87ED7" w:rsidP="00F87ED7">
      <w:pPr>
        <w:jc w:val="center"/>
      </w:pPr>
      <w:r w:rsidRPr="00EF3DAC">
        <w:rPr>
          <w:color w:val="000000"/>
        </w:rPr>
        <w:t>Тема 4.3.</w:t>
      </w:r>
      <w:r w:rsidRPr="00EF3DAC">
        <w:t xml:space="preserve">  Реклама</w:t>
      </w: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>
        <w:rPr>
          <w:i/>
          <w:color w:val="000000"/>
        </w:rPr>
        <w:t>З</w:t>
      </w:r>
      <w:proofErr w:type="gramStart"/>
      <w:r>
        <w:rPr>
          <w:i/>
          <w:color w:val="000000"/>
        </w:rPr>
        <w:t>1</w:t>
      </w:r>
      <w:proofErr w:type="gramEnd"/>
      <w:r>
        <w:rPr>
          <w:i/>
          <w:color w:val="000000"/>
        </w:rPr>
        <w:t xml:space="preserve">, </w:t>
      </w:r>
      <w:r w:rsidRPr="00EF3DAC">
        <w:rPr>
          <w:i/>
          <w:lang w:eastAsia="en-US"/>
        </w:rPr>
        <w:t>З6,</w:t>
      </w:r>
      <w:r>
        <w:rPr>
          <w:i/>
          <w:lang w:eastAsia="en-US"/>
        </w:rPr>
        <w:t xml:space="preserve">З7, З9, </w:t>
      </w:r>
      <w:r w:rsidRPr="00EF3DAC">
        <w:rPr>
          <w:i/>
          <w:lang w:eastAsia="en-US"/>
        </w:rPr>
        <w:t>ОК4</w:t>
      </w:r>
      <w:r>
        <w:rPr>
          <w:i/>
          <w:lang w:eastAsia="en-US"/>
        </w:rPr>
        <w:t>-ОК6, ПК1, ПК2</w:t>
      </w:r>
    </w:p>
    <w:p w:rsidR="00F87ED7" w:rsidRPr="00EF3DAC" w:rsidRDefault="00F87ED7" w:rsidP="00F87ED7">
      <w:pPr>
        <w:jc w:val="both"/>
      </w:pPr>
      <w:r w:rsidRPr="00EF3DAC"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Дайте определение понятию «Реклама»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2. Каково назначение рекламы?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3. По каким признакам классифицируется реклама?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4. Каковы требования к рекламе?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5. Правовая база реклам</w:t>
      </w:r>
      <w:r w:rsidRPr="00EF3DAC">
        <w:softHyphen/>
        <w:t>ной деятельности.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6. Планирование и проведение рекламных кампаний.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7. Какие вы знаете виды рекламы</w:t>
      </w: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t>8. Эф</w:t>
      </w:r>
      <w:r w:rsidRPr="00EF3DAC">
        <w:softHyphen/>
        <w:t>фективность рекламы разных видов.</w:t>
      </w:r>
    </w:p>
    <w:p w:rsidR="00F87ED7" w:rsidRPr="000543FF" w:rsidRDefault="00F87ED7" w:rsidP="00F87ED7">
      <w:pPr>
        <w:jc w:val="both"/>
        <w:rPr>
          <w:sz w:val="16"/>
          <w:szCs w:val="16"/>
        </w:rPr>
      </w:pPr>
    </w:p>
    <w:p w:rsidR="00F87ED7" w:rsidRPr="00EF3DAC" w:rsidRDefault="00F87ED7" w:rsidP="00F87ED7">
      <w:pPr>
        <w:jc w:val="center"/>
      </w:pPr>
      <w:r w:rsidRPr="00EF3DAC">
        <w:rPr>
          <w:color w:val="000000"/>
        </w:rPr>
        <w:t>Тема 4.4.</w:t>
      </w:r>
      <w:r w:rsidRPr="00EF3DAC">
        <w:t xml:space="preserve">  Качество и конкурентоспо</w:t>
      </w:r>
      <w:r w:rsidRPr="00EF3DAC">
        <w:softHyphen/>
        <w:t>собность продукции</w:t>
      </w: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>
        <w:rPr>
          <w:i/>
          <w:color w:val="000000"/>
        </w:rPr>
        <w:t>З</w:t>
      </w:r>
      <w:proofErr w:type="gramStart"/>
      <w:r>
        <w:rPr>
          <w:i/>
          <w:color w:val="000000"/>
        </w:rPr>
        <w:t>1</w:t>
      </w:r>
      <w:proofErr w:type="gramEnd"/>
      <w:r>
        <w:rPr>
          <w:i/>
          <w:color w:val="000000"/>
        </w:rPr>
        <w:t xml:space="preserve">, </w:t>
      </w:r>
      <w:r w:rsidRPr="00EF3DAC">
        <w:rPr>
          <w:i/>
          <w:lang w:eastAsia="en-US"/>
        </w:rPr>
        <w:t>З6,</w:t>
      </w:r>
      <w:r>
        <w:rPr>
          <w:i/>
          <w:lang w:eastAsia="en-US"/>
        </w:rPr>
        <w:t xml:space="preserve">З7, З9, </w:t>
      </w:r>
      <w:r w:rsidRPr="00EF3DAC">
        <w:rPr>
          <w:i/>
          <w:lang w:eastAsia="en-US"/>
        </w:rPr>
        <w:t>ОК4</w:t>
      </w:r>
      <w:r>
        <w:rPr>
          <w:i/>
          <w:lang w:eastAsia="en-US"/>
        </w:rPr>
        <w:t>-ОК6, ПК1, ПК2</w:t>
      </w:r>
    </w:p>
    <w:p w:rsidR="00F87ED7" w:rsidRPr="00EF3DAC" w:rsidRDefault="00F87ED7" w:rsidP="00F87ED7">
      <w:pPr>
        <w:jc w:val="both"/>
      </w:pPr>
      <w:r w:rsidRPr="00EF3DAC"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Сущность и значение повышения качества продукции. </w:t>
      </w:r>
    </w:p>
    <w:p w:rsidR="00F87ED7" w:rsidRPr="00EF3DAC" w:rsidRDefault="00F87ED7" w:rsidP="00F87ED7">
      <w:pPr>
        <w:pStyle w:val="a7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Система показателей каче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ства продукции. </w:t>
      </w:r>
    </w:p>
    <w:p w:rsidR="00F87ED7" w:rsidRPr="00EF3DAC" w:rsidRDefault="00F87ED7" w:rsidP="00F87ED7">
      <w:pPr>
        <w:pStyle w:val="a7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Конкурентоспособность продукции, ее сущность и методы определения. </w:t>
      </w:r>
    </w:p>
    <w:p w:rsidR="00F87ED7" w:rsidRPr="00EF3DAC" w:rsidRDefault="00F87ED7" w:rsidP="00F87ED7">
      <w:pPr>
        <w:pStyle w:val="a7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Показатели конкурентоспособности. </w:t>
      </w:r>
    </w:p>
    <w:p w:rsidR="00F87ED7" w:rsidRPr="00EF3DAC" w:rsidRDefault="00F87ED7" w:rsidP="00F87ED7">
      <w:pPr>
        <w:pStyle w:val="a7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Факторы, влияющие на качество продукции. </w:t>
      </w:r>
    </w:p>
    <w:p w:rsidR="00F87ED7" w:rsidRPr="00EF3DAC" w:rsidRDefault="00F87ED7" w:rsidP="00F87ED7">
      <w:pPr>
        <w:pStyle w:val="a7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Экономическая эффективность повыше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ния качества продукции. </w:t>
      </w:r>
    </w:p>
    <w:p w:rsidR="00F87ED7" w:rsidRPr="00EF3DAC" w:rsidRDefault="00F87ED7" w:rsidP="00F87ED7">
      <w:pPr>
        <w:pStyle w:val="a7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Государственные и международные стандарты и системы качества.  </w:t>
      </w:r>
    </w:p>
    <w:p w:rsidR="00F87ED7" w:rsidRPr="00EF3DAC" w:rsidRDefault="00F87ED7" w:rsidP="00F87ED7">
      <w:pPr>
        <w:pStyle w:val="a7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Система стан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дар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тов в Российской Федерации. </w:t>
      </w:r>
    </w:p>
    <w:p w:rsidR="00F87ED7" w:rsidRPr="00EF3DAC" w:rsidRDefault="00F87ED7" w:rsidP="00F87ED7">
      <w:pPr>
        <w:pStyle w:val="a7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lastRenderedPageBreak/>
        <w:t xml:space="preserve">Международные стандарты и системы качества. </w:t>
      </w:r>
    </w:p>
    <w:p w:rsidR="00F87ED7" w:rsidRPr="00EF3DAC" w:rsidRDefault="00F87ED7" w:rsidP="00F87ED7">
      <w:pPr>
        <w:pStyle w:val="a7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Система управления качеством продукции предприятия.</w:t>
      </w:r>
    </w:p>
    <w:p w:rsidR="00F87ED7" w:rsidRDefault="00F87ED7" w:rsidP="00F87ED7">
      <w:pPr>
        <w:jc w:val="both"/>
      </w:pPr>
    </w:p>
    <w:p w:rsidR="00F87ED7" w:rsidRPr="00EF3DAC" w:rsidRDefault="00F87ED7" w:rsidP="00F87ED7">
      <w:pPr>
        <w:jc w:val="center"/>
      </w:pPr>
      <w:r w:rsidRPr="00EF3DAC">
        <w:rPr>
          <w:color w:val="000000"/>
        </w:rPr>
        <w:t>Тема 4.5.</w:t>
      </w:r>
      <w:r w:rsidRPr="00EF3DAC">
        <w:t>Инновационная и инвести</w:t>
      </w:r>
      <w:r w:rsidRPr="00EF3DAC">
        <w:softHyphen/>
        <w:t>ционная политика организации (предприятия)</w:t>
      </w: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>Проверяемые результаты обучения:</w:t>
      </w:r>
      <w:r w:rsidRPr="00EF3DAC">
        <w:rPr>
          <w:i/>
          <w:lang w:eastAsia="en-US"/>
        </w:rPr>
        <w:t xml:space="preserve"> З</w:t>
      </w:r>
      <w:proofErr w:type="gramStart"/>
      <w:r w:rsidRPr="00EF3DAC">
        <w:rPr>
          <w:i/>
          <w:lang w:eastAsia="en-US"/>
        </w:rPr>
        <w:t>6</w:t>
      </w:r>
      <w:proofErr w:type="gramEnd"/>
      <w:r w:rsidRPr="00EF3DAC">
        <w:rPr>
          <w:i/>
          <w:lang w:eastAsia="en-US"/>
        </w:rPr>
        <w:t>, ОК2</w:t>
      </w: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jc w:val="both"/>
      </w:pPr>
      <w:r w:rsidRPr="00EF3DAC">
        <w:t>Теоретические вопросы</w:t>
      </w:r>
    </w:p>
    <w:p w:rsidR="00F87ED7" w:rsidRPr="00EF3DAC" w:rsidRDefault="00F87ED7" w:rsidP="00F87ED7">
      <w:pPr>
        <w:jc w:val="both"/>
      </w:pPr>
      <w:r w:rsidRPr="00EF3DAC">
        <w:t xml:space="preserve">Инновационная деятельность организации, ее содержание. </w:t>
      </w:r>
    </w:p>
    <w:p w:rsidR="00F87ED7" w:rsidRPr="00EF3DAC" w:rsidRDefault="00F87ED7" w:rsidP="00F87ED7">
      <w:pPr>
        <w:jc w:val="both"/>
      </w:pPr>
      <w:r w:rsidRPr="00EF3DAC">
        <w:t xml:space="preserve">Показатели потенциала организации. </w:t>
      </w:r>
    </w:p>
    <w:p w:rsidR="00F87ED7" w:rsidRPr="00EF3DAC" w:rsidRDefault="00F87ED7" w:rsidP="00F87ED7">
      <w:pPr>
        <w:jc w:val="both"/>
      </w:pPr>
      <w:r w:rsidRPr="00EF3DAC">
        <w:t>Показатели технического уровня и эффективности новой тех</w:t>
      </w:r>
      <w:r w:rsidRPr="00EF3DAC">
        <w:softHyphen/>
        <w:t xml:space="preserve">ники и технологии. </w:t>
      </w:r>
    </w:p>
    <w:p w:rsidR="00F87ED7" w:rsidRPr="00EF3DAC" w:rsidRDefault="00F87ED7" w:rsidP="00F87ED7">
      <w:pPr>
        <w:jc w:val="both"/>
      </w:pPr>
      <w:r w:rsidRPr="00EF3DAC">
        <w:t xml:space="preserve">Инвестиционная политика организации. </w:t>
      </w:r>
    </w:p>
    <w:p w:rsidR="00F87ED7" w:rsidRPr="00EF3DAC" w:rsidRDefault="00F87ED7" w:rsidP="00F87ED7">
      <w:pPr>
        <w:jc w:val="both"/>
      </w:pPr>
      <w:r w:rsidRPr="00EF3DAC">
        <w:t>Капитальные вложе</w:t>
      </w:r>
      <w:r w:rsidRPr="00EF3DAC">
        <w:softHyphen/>
        <w:t>ния: струк</w:t>
      </w:r>
      <w:r w:rsidRPr="00EF3DAC">
        <w:softHyphen/>
        <w:t>тура, источники финансирования и показатели эффективности.</w:t>
      </w: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jc w:val="center"/>
        <w:rPr>
          <w:color w:val="000000"/>
        </w:rPr>
      </w:pPr>
      <w:r w:rsidRPr="00EF3DAC">
        <w:rPr>
          <w:color w:val="000000"/>
        </w:rPr>
        <w:t xml:space="preserve">Раздел 5. Себестоимость, цена, прибыль и рентабельность - основные показатели </w:t>
      </w:r>
    </w:p>
    <w:p w:rsidR="00F87ED7" w:rsidRPr="00EF3DAC" w:rsidRDefault="00F87ED7" w:rsidP="00F87ED7">
      <w:pPr>
        <w:jc w:val="center"/>
        <w:rPr>
          <w:color w:val="000000"/>
        </w:rPr>
      </w:pPr>
      <w:r w:rsidRPr="00EF3DAC">
        <w:rPr>
          <w:color w:val="000000"/>
        </w:rPr>
        <w:t>деятельности организации (предприятия)</w:t>
      </w:r>
    </w:p>
    <w:p w:rsidR="00F87ED7" w:rsidRDefault="00F87ED7" w:rsidP="00F87ED7">
      <w:pPr>
        <w:shd w:val="clear" w:color="auto" w:fill="FFFFFF"/>
        <w:jc w:val="center"/>
        <w:rPr>
          <w:bCs/>
          <w:color w:val="000000"/>
        </w:rPr>
      </w:pPr>
    </w:p>
    <w:p w:rsidR="00F87ED7" w:rsidRPr="00EF3DAC" w:rsidRDefault="00F87ED7" w:rsidP="00F87ED7">
      <w:pPr>
        <w:shd w:val="clear" w:color="auto" w:fill="FFFFFF"/>
        <w:jc w:val="center"/>
      </w:pPr>
      <w:r w:rsidRPr="00EF3DAC">
        <w:rPr>
          <w:bCs/>
          <w:color w:val="000000"/>
        </w:rPr>
        <w:t>Тема 5.1.</w:t>
      </w:r>
      <w:r w:rsidRPr="00EF3DAC">
        <w:rPr>
          <w:color w:val="000000"/>
        </w:rPr>
        <w:t>Издержки производ</w:t>
      </w:r>
      <w:r w:rsidRPr="00EF3DAC">
        <w:rPr>
          <w:color w:val="000000"/>
        </w:rPr>
        <w:softHyphen/>
        <w:t>ства и реализации продукции, себестоимость продукции</w:t>
      </w:r>
    </w:p>
    <w:p w:rsidR="00F87ED7" w:rsidRPr="00EF3DAC" w:rsidRDefault="00F87ED7" w:rsidP="00F87ED7">
      <w:pPr>
        <w:jc w:val="center"/>
      </w:pP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>
        <w:rPr>
          <w:i/>
          <w:color w:val="000000"/>
        </w:rPr>
        <w:t>З</w:t>
      </w:r>
      <w:proofErr w:type="gramStart"/>
      <w:r>
        <w:rPr>
          <w:i/>
          <w:color w:val="000000"/>
        </w:rPr>
        <w:t>1</w:t>
      </w:r>
      <w:proofErr w:type="gramEnd"/>
      <w:r>
        <w:rPr>
          <w:i/>
          <w:color w:val="000000"/>
        </w:rPr>
        <w:t xml:space="preserve">, З3, З4, </w:t>
      </w:r>
      <w:r w:rsidRPr="00EF3DAC">
        <w:rPr>
          <w:i/>
          <w:lang w:eastAsia="en-US"/>
        </w:rPr>
        <w:t>ОК2, ОК3</w:t>
      </w:r>
      <w:r>
        <w:rPr>
          <w:i/>
          <w:lang w:eastAsia="en-US"/>
        </w:rPr>
        <w:t>, ОК5, ОК8, ПК1.1, ПК1.2</w:t>
      </w:r>
    </w:p>
    <w:p w:rsidR="00F87ED7" w:rsidRPr="00EF3DAC" w:rsidRDefault="00F87ED7" w:rsidP="00F87ED7">
      <w:pPr>
        <w:jc w:val="center"/>
      </w:pPr>
    </w:p>
    <w:p w:rsidR="00F87ED7" w:rsidRPr="00EF3DAC" w:rsidRDefault="00F87ED7" w:rsidP="00F87ED7">
      <w:pPr>
        <w:jc w:val="both"/>
      </w:pPr>
      <w:r w:rsidRPr="00EF3DAC"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Смета и методика ее составления. </w:t>
      </w:r>
    </w:p>
    <w:p w:rsidR="00F87ED7" w:rsidRPr="00EF3DAC" w:rsidRDefault="00F87ED7" w:rsidP="00F87ED7">
      <w:pPr>
        <w:pStyle w:val="a7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Калькуляция себестоимости и ее значение. </w:t>
      </w:r>
    </w:p>
    <w:p w:rsidR="00F87ED7" w:rsidRPr="00EF3DAC" w:rsidRDefault="00F87ED7" w:rsidP="00F87ED7">
      <w:pPr>
        <w:pStyle w:val="a7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Методы </w:t>
      </w:r>
      <w:proofErr w:type="spellStart"/>
      <w:r w:rsidRPr="00EF3DAC">
        <w:rPr>
          <w:rFonts w:ascii="Times New Roman" w:hAnsi="Times New Roman" w:cs="Times New Roman"/>
          <w:color w:val="000000"/>
          <w:sz w:val="24"/>
          <w:szCs w:val="24"/>
        </w:rPr>
        <w:t>калькулирования</w:t>
      </w:r>
      <w:proofErr w:type="spellEnd"/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87ED7" w:rsidRPr="00EF3DAC" w:rsidRDefault="00F87ED7" w:rsidP="00F87ED7">
      <w:pPr>
        <w:pStyle w:val="a7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Зна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чение себестоимости и пути ее оптимизации. </w:t>
      </w:r>
    </w:p>
    <w:p w:rsidR="00F87ED7" w:rsidRPr="00EF3DAC" w:rsidRDefault="00F87ED7" w:rsidP="00F87ED7">
      <w:pPr>
        <w:pStyle w:val="a7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Заработная плата как показатель использования трудовых ресурсов. </w:t>
      </w:r>
    </w:p>
    <w:p w:rsidR="00F87ED7" w:rsidRPr="00EF3DAC" w:rsidRDefault="00F87ED7" w:rsidP="00F87ED7">
      <w:pPr>
        <w:pStyle w:val="a7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формы оплаты труда. </w:t>
      </w:r>
    </w:p>
    <w:p w:rsidR="00F87ED7" w:rsidRPr="00EF3DAC" w:rsidRDefault="00F87ED7" w:rsidP="00F87ED7">
      <w:pPr>
        <w:pStyle w:val="a7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Оплата труда работников отрасли. </w:t>
      </w:r>
    </w:p>
    <w:p w:rsidR="00F87ED7" w:rsidRPr="00EF3DAC" w:rsidRDefault="00F87ED7" w:rsidP="00F87ED7">
      <w:pPr>
        <w:pStyle w:val="a7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Порядок и условия выплаты заработной платы. </w:t>
      </w:r>
    </w:p>
    <w:p w:rsidR="00F87ED7" w:rsidRPr="00EF3DAC" w:rsidRDefault="00F87ED7" w:rsidP="00F87ED7">
      <w:pPr>
        <w:pStyle w:val="a7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Ограничения удер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жаний  из заработной платы. </w:t>
      </w:r>
    </w:p>
    <w:p w:rsidR="00F87ED7" w:rsidRPr="00EF3DAC" w:rsidRDefault="00F87ED7" w:rsidP="00F87ED7">
      <w:pPr>
        <w:pStyle w:val="a7"/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Оплата труда при отклонениях от нормальных условий  труда.</w:t>
      </w: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jc w:val="center"/>
      </w:pPr>
      <w:r w:rsidRPr="00EF3DAC">
        <w:t xml:space="preserve">Тестирование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1. Производство любого товара требует определенных затрат ресурсов: 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а) эко</w:t>
      </w:r>
      <w:r w:rsidRPr="00EF3DAC">
        <w:rPr>
          <w:color w:val="000000"/>
        </w:rPr>
        <w:softHyphen/>
        <w:t>номических               б) трудовых    в) производственных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>2. Для целей учета экономической деятельности в состав расхо</w:t>
      </w:r>
      <w:r w:rsidRPr="00EF3DAC">
        <w:rPr>
          <w:color w:val="000000"/>
        </w:rPr>
        <w:softHyphen/>
        <w:t>дов, включаемых в издержки произ</w:t>
      </w:r>
      <w:r w:rsidRPr="00EF3DAC">
        <w:rPr>
          <w:color w:val="000000"/>
        </w:rPr>
        <w:softHyphen/>
        <w:t>водства, относят:</w:t>
      </w:r>
    </w:p>
    <w:p w:rsidR="00F87ED7" w:rsidRPr="00EF3DAC" w:rsidRDefault="00F87ED7" w:rsidP="00F87ED7">
      <w:pPr>
        <w:shd w:val="clear" w:color="auto" w:fill="FFFFFF"/>
        <w:tabs>
          <w:tab w:val="left" w:pos="490"/>
          <w:tab w:val="left" w:pos="6150"/>
        </w:tabs>
        <w:jc w:val="both"/>
        <w:rPr>
          <w:color w:val="000000"/>
        </w:rPr>
      </w:pPr>
      <w:r w:rsidRPr="00EF3DAC">
        <w:rPr>
          <w:color w:val="000000"/>
        </w:rPr>
        <w:t>а) расходы на аренду и содержание зданий</w:t>
      </w:r>
      <w:r w:rsidRPr="00EF3DAC">
        <w:rPr>
          <w:color w:val="000000"/>
        </w:rPr>
        <w:tab/>
        <w:t>б) расходы на оплату труда;</w:t>
      </w:r>
    </w:p>
    <w:p w:rsidR="00F87ED7" w:rsidRPr="00EF3DAC" w:rsidRDefault="00F87ED7" w:rsidP="00F87ED7">
      <w:pPr>
        <w:shd w:val="clear" w:color="auto" w:fill="FFFFFF"/>
        <w:tabs>
          <w:tab w:val="left" w:pos="490"/>
          <w:tab w:val="left" w:pos="5610"/>
        </w:tabs>
        <w:jc w:val="both"/>
        <w:rPr>
          <w:color w:val="000000"/>
        </w:rPr>
      </w:pPr>
      <w:r w:rsidRPr="00EF3DAC">
        <w:rPr>
          <w:color w:val="000000"/>
        </w:rPr>
        <w:t>в) отчисления на социальные нужды;</w:t>
      </w:r>
      <w:r w:rsidRPr="00EF3DAC">
        <w:rPr>
          <w:color w:val="000000"/>
        </w:rPr>
        <w:tab/>
        <w:t>г) все перечисленное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3. Постоянные издержки производства не зависят </w:t>
      </w:r>
      <w:proofErr w:type="gramStart"/>
      <w:r w:rsidRPr="00EF3DAC">
        <w:rPr>
          <w:color w:val="000000"/>
        </w:rPr>
        <w:t>от</w:t>
      </w:r>
      <w:proofErr w:type="gramEnd"/>
      <w:r w:rsidRPr="00EF3DAC">
        <w:rPr>
          <w:color w:val="000000"/>
        </w:rPr>
        <w:t xml:space="preserve"> ….. …… и су</w:t>
      </w:r>
      <w:r w:rsidRPr="00EF3DAC">
        <w:rPr>
          <w:color w:val="000000"/>
        </w:rPr>
        <w:softHyphen/>
        <w:t xml:space="preserve">ществуют даже </w:t>
      </w:r>
      <w:proofErr w:type="gramStart"/>
      <w:r w:rsidRPr="00EF3DAC">
        <w:rPr>
          <w:color w:val="000000"/>
        </w:rPr>
        <w:t>при</w:t>
      </w:r>
      <w:proofErr w:type="gramEnd"/>
      <w:r w:rsidRPr="00EF3DAC">
        <w:rPr>
          <w:color w:val="000000"/>
        </w:rPr>
        <w:t xml:space="preserve"> нул</w:t>
      </w:r>
      <w:r w:rsidRPr="00EF3DAC">
        <w:rPr>
          <w:color w:val="000000"/>
        </w:rPr>
        <w:t>е</w:t>
      </w:r>
      <w:r w:rsidRPr="00EF3DAC">
        <w:rPr>
          <w:color w:val="000000"/>
        </w:rPr>
        <w:t>вом объеме про</w:t>
      </w:r>
      <w:r w:rsidRPr="00EF3DAC">
        <w:rPr>
          <w:color w:val="000000"/>
        </w:rPr>
        <w:softHyphen/>
        <w:t xml:space="preserve">изводства:  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а) объема производства   б) размера производства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4. Переменные издержки производства зависят от ко</w:t>
      </w:r>
      <w:r w:rsidRPr="00EF3DAC">
        <w:rPr>
          <w:color w:val="000000"/>
        </w:rPr>
        <w:softHyphen/>
        <w:t xml:space="preserve">личества: 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а) себестоимости продукции         б) производимой про</w:t>
      </w:r>
      <w:r w:rsidRPr="00EF3DAC">
        <w:rPr>
          <w:color w:val="000000"/>
        </w:rPr>
        <w:softHyphen/>
        <w:t>дукции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5. Валовые издержки производства — это сумма </w:t>
      </w:r>
      <w:proofErr w:type="gramStart"/>
      <w:r w:rsidRPr="00EF3DAC">
        <w:rPr>
          <w:color w:val="000000"/>
        </w:rPr>
        <w:t>денежных</w:t>
      </w:r>
      <w:proofErr w:type="gramEnd"/>
      <w:r w:rsidRPr="00EF3DAC">
        <w:rPr>
          <w:color w:val="000000"/>
        </w:rPr>
        <w:t xml:space="preserve">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а) доходов от реализации продукции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б) расхо</w:t>
      </w:r>
      <w:r w:rsidRPr="00EF3DAC">
        <w:rPr>
          <w:color w:val="000000"/>
        </w:rPr>
        <w:softHyphen/>
        <w:t xml:space="preserve">дов на производство </w:t>
      </w:r>
      <w:proofErr w:type="gramStart"/>
      <w:r w:rsidRPr="00EF3DAC">
        <w:rPr>
          <w:color w:val="000000"/>
        </w:rPr>
        <w:t>опреде</w:t>
      </w:r>
      <w:r w:rsidRPr="00EF3DAC">
        <w:rPr>
          <w:color w:val="000000"/>
        </w:rPr>
        <w:softHyphen/>
        <w:t>ленного</w:t>
      </w:r>
      <w:proofErr w:type="gramEnd"/>
      <w:r w:rsidRPr="00EF3DAC">
        <w:rPr>
          <w:color w:val="000000"/>
        </w:rPr>
        <w:t xml:space="preserve"> продукции</w:t>
      </w:r>
    </w:p>
    <w:p w:rsidR="00F87ED7" w:rsidRPr="00EF3DAC" w:rsidRDefault="00F87ED7" w:rsidP="00F87ED7">
      <w:pPr>
        <w:shd w:val="clear" w:color="auto" w:fill="FFFFFF"/>
        <w:jc w:val="both"/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>6. С</w:t>
      </w:r>
      <w:r w:rsidRPr="00EF3DAC">
        <w:rPr>
          <w:color w:val="000000"/>
        </w:rPr>
        <w:t xml:space="preserve">редние и предельные издержки важны </w:t>
      </w:r>
      <w:proofErr w:type="gramStart"/>
      <w:r w:rsidRPr="00EF3DAC">
        <w:rPr>
          <w:color w:val="000000"/>
        </w:rPr>
        <w:t>для</w:t>
      </w:r>
      <w:proofErr w:type="gramEnd"/>
      <w:r w:rsidRPr="00EF3DAC">
        <w:rPr>
          <w:color w:val="000000"/>
        </w:rPr>
        <w:t xml:space="preserve">…….. </w:t>
      </w:r>
      <w:proofErr w:type="gramStart"/>
      <w:r w:rsidRPr="00EF3DAC">
        <w:rPr>
          <w:color w:val="000000"/>
        </w:rPr>
        <w:t>за</w:t>
      </w:r>
      <w:proofErr w:type="gramEnd"/>
      <w:r w:rsidRPr="00EF3DAC">
        <w:rPr>
          <w:color w:val="000000"/>
        </w:rPr>
        <w:t xml:space="preserve"> эффективностью и доходностью пр</w:t>
      </w:r>
      <w:r w:rsidRPr="00EF3DAC">
        <w:rPr>
          <w:color w:val="000000"/>
        </w:rPr>
        <w:t>о</w:t>
      </w:r>
      <w:r w:rsidRPr="00EF3DAC">
        <w:rPr>
          <w:color w:val="000000"/>
        </w:rPr>
        <w:t xml:space="preserve">изводства:          </w:t>
      </w: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а) контроля  б) наблюдения.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7. Сред</w:t>
      </w:r>
      <w:r w:rsidRPr="00EF3DAC">
        <w:rPr>
          <w:color w:val="000000"/>
        </w:rPr>
        <w:softHyphen/>
        <w:t xml:space="preserve">ними издержками называют затраты </w:t>
      </w:r>
      <w:proofErr w:type="gramStart"/>
      <w:r w:rsidRPr="00EF3DAC">
        <w:rPr>
          <w:color w:val="000000"/>
        </w:rPr>
        <w:t>на</w:t>
      </w:r>
      <w:proofErr w:type="gramEnd"/>
      <w:r w:rsidRPr="00EF3DAC">
        <w:rPr>
          <w:color w:val="000000"/>
        </w:rPr>
        <w:t xml:space="preserve">: </w:t>
      </w:r>
    </w:p>
    <w:p w:rsidR="00F87ED7" w:rsidRPr="00EF3DAC" w:rsidRDefault="00F87ED7" w:rsidP="00F87ED7">
      <w:pPr>
        <w:shd w:val="clear" w:color="auto" w:fill="FFFFFF"/>
        <w:jc w:val="center"/>
      </w:pPr>
      <w:r w:rsidRPr="00EF3DAC">
        <w:rPr>
          <w:color w:val="000000"/>
        </w:rPr>
        <w:t>а) производство           б) единицу продукции.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>8. Для целей планирования экономической деятельности в состав расхо</w:t>
      </w:r>
      <w:r w:rsidRPr="00EF3DAC">
        <w:rPr>
          <w:color w:val="000000"/>
        </w:rPr>
        <w:softHyphen/>
        <w:t>дов, включаемых в издержки произ</w:t>
      </w:r>
      <w:r w:rsidRPr="00EF3DAC">
        <w:rPr>
          <w:color w:val="000000"/>
        </w:rPr>
        <w:softHyphen/>
        <w:t>водства, относят:</w:t>
      </w:r>
    </w:p>
    <w:p w:rsidR="00F87ED7" w:rsidRPr="00EF3DAC" w:rsidRDefault="00F87ED7" w:rsidP="00F87ED7">
      <w:pPr>
        <w:shd w:val="clear" w:color="auto" w:fill="FFFFFF"/>
        <w:tabs>
          <w:tab w:val="left" w:pos="490"/>
          <w:tab w:val="center" w:pos="5102"/>
        </w:tabs>
        <w:jc w:val="both"/>
        <w:rPr>
          <w:color w:val="000000"/>
        </w:rPr>
      </w:pPr>
      <w:r w:rsidRPr="00EF3DAC">
        <w:rPr>
          <w:color w:val="000000"/>
        </w:rPr>
        <w:t>а) амортизация основных фондов;</w:t>
      </w:r>
      <w:r w:rsidRPr="00EF3DAC">
        <w:rPr>
          <w:color w:val="000000"/>
        </w:rPr>
        <w:tab/>
        <w:t xml:space="preserve">    б) транспортные расходы;</w:t>
      </w:r>
      <w:r>
        <w:rPr>
          <w:color w:val="000000"/>
        </w:rPr>
        <w:t xml:space="preserve">    </w:t>
      </w:r>
      <w:r w:rsidRPr="00EF3DAC">
        <w:rPr>
          <w:color w:val="000000"/>
        </w:rPr>
        <w:t>в) и то, и другое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 xml:space="preserve">9. С помощью предельных издержек определяют границы: 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а) убыточности  выпуска про</w:t>
      </w:r>
      <w:r w:rsidRPr="00EF3DAC">
        <w:rPr>
          <w:color w:val="000000"/>
        </w:rPr>
        <w:softHyphen/>
        <w:t>дукции б) прибыль</w:t>
      </w:r>
      <w:r w:rsidRPr="00EF3DAC">
        <w:rPr>
          <w:color w:val="000000"/>
        </w:rPr>
        <w:softHyphen/>
        <w:t>ного объема выпуска про</w:t>
      </w:r>
      <w:r w:rsidRPr="00EF3DAC">
        <w:rPr>
          <w:color w:val="000000"/>
        </w:rPr>
        <w:softHyphen/>
        <w:t xml:space="preserve">дукции. </w:t>
      </w:r>
    </w:p>
    <w:p w:rsidR="00F87ED7" w:rsidRPr="00EF3DAC" w:rsidRDefault="00F87ED7" w:rsidP="00F87ED7">
      <w:pPr>
        <w:shd w:val="clear" w:color="auto" w:fill="FFFFFF"/>
        <w:jc w:val="both"/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 xml:space="preserve">10. </w:t>
      </w:r>
      <w:r w:rsidRPr="00EF3DAC">
        <w:rPr>
          <w:color w:val="000000"/>
        </w:rPr>
        <w:t>Существует …….. и ……… подходы к опреде</w:t>
      </w:r>
      <w:r w:rsidRPr="00EF3DAC">
        <w:rPr>
          <w:color w:val="000000"/>
        </w:rPr>
        <w:softHyphen/>
        <w:t xml:space="preserve">лению издержек предприятия: </w:t>
      </w: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>а) аналитический и бухгалтерский            б) экономический и бухгалтерский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</w:pPr>
      <w:r w:rsidRPr="00EF3DAC">
        <w:rPr>
          <w:color w:val="000000"/>
        </w:rPr>
        <w:t>11. Явные издержки — это альтернативные издержки, принимаю</w:t>
      </w:r>
      <w:r w:rsidRPr="00EF3DAC">
        <w:rPr>
          <w:color w:val="000000"/>
        </w:rPr>
        <w:softHyphen/>
        <w:t>щие ……. прямых платежей поставщикам факторов производ</w:t>
      </w:r>
      <w:r w:rsidRPr="00EF3DAC">
        <w:rPr>
          <w:color w:val="000000"/>
        </w:rPr>
        <w:softHyphen/>
        <w:t>ства и промежуточных изделий.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12. Плата за экономические ре</w:t>
      </w:r>
      <w:r w:rsidRPr="00EF3DAC">
        <w:rPr>
          <w:color w:val="000000"/>
        </w:rPr>
        <w:softHyphen/>
        <w:t xml:space="preserve">сурсы и представляет собой: </w:t>
      </w:r>
    </w:p>
    <w:p w:rsidR="00F87ED7" w:rsidRPr="00EF3DAC" w:rsidRDefault="00F87ED7" w:rsidP="00F87ED7">
      <w:pPr>
        <w:shd w:val="clear" w:color="auto" w:fill="FFFFFF"/>
        <w:tabs>
          <w:tab w:val="center" w:pos="5102"/>
        </w:tabs>
        <w:jc w:val="center"/>
        <w:rPr>
          <w:color w:val="000000"/>
        </w:rPr>
      </w:pPr>
      <w:r w:rsidRPr="00EF3DAC">
        <w:rPr>
          <w:color w:val="000000"/>
        </w:rPr>
        <w:t xml:space="preserve">а) расходы предприятия </w:t>
      </w:r>
      <w:r w:rsidRPr="00EF3DAC">
        <w:rPr>
          <w:color w:val="000000"/>
        </w:rPr>
        <w:tab/>
        <w:t>б) издержки производства.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rPr>
          <w:color w:val="000000"/>
        </w:rPr>
        <w:t>13. Для целей анализа экономической деятельности в состав расхо</w:t>
      </w:r>
      <w:r w:rsidRPr="00EF3DAC">
        <w:rPr>
          <w:color w:val="000000"/>
        </w:rPr>
        <w:softHyphen/>
        <w:t>дов, включаемых в и</w:t>
      </w:r>
      <w:r w:rsidRPr="00EF3DAC">
        <w:rPr>
          <w:color w:val="000000"/>
        </w:rPr>
        <w:t>з</w:t>
      </w:r>
      <w:r w:rsidRPr="00EF3DAC">
        <w:rPr>
          <w:color w:val="000000"/>
        </w:rPr>
        <w:t>держки произ</w:t>
      </w:r>
      <w:r w:rsidRPr="00EF3DAC">
        <w:rPr>
          <w:color w:val="000000"/>
        </w:rPr>
        <w:softHyphen/>
        <w:t>водства, относят расходы:</w:t>
      </w:r>
    </w:p>
    <w:p w:rsidR="00F87ED7" w:rsidRPr="00EF3DAC" w:rsidRDefault="00F87ED7" w:rsidP="00F87ED7">
      <w:pPr>
        <w:shd w:val="clear" w:color="auto" w:fill="FFFFFF"/>
        <w:tabs>
          <w:tab w:val="left" w:pos="490"/>
        </w:tabs>
        <w:jc w:val="both"/>
        <w:rPr>
          <w:color w:val="000000"/>
        </w:rPr>
      </w:pPr>
      <w:r w:rsidRPr="00EF3DAC">
        <w:rPr>
          <w:color w:val="000000"/>
        </w:rPr>
        <w:t>а) на топливо, газ, электроэнергию для производствен</w:t>
      </w:r>
      <w:r w:rsidRPr="00EF3DAC">
        <w:rPr>
          <w:color w:val="000000"/>
        </w:rPr>
        <w:softHyphen/>
        <w:t>ных нужд;</w:t>
      </w:r>
    </w:p>
    <w:p w:rsidR="00F87ED7" w:rsidRPr="00EF3DAC" w:rsidRDefault="00F87ED7" w:rsidP="00F87ED7">
      <w:pPr>
        <w:shd w:val="clear" w:color="auto" w:fill="FFFFFF"/>
        <w:tabs>
          <w:tab w:val="left" w:pos="490"/>
        </w:tabs>
        <w:jc w:val="both"/>
        <w:rPr>
          <w:color w:val="000000"/>
        </w:rPr>
      </w:pPr>
      <w:r w:rsidRPr="00EF3DAC">
        <w:rPr>
          <w:color w:val="000000"/>
        </w:rPr>
        <w:t>б) на хранение и упаковку товара;</w:t>
      </w:r>
    </w:p>
    <w:p w:rsidR="00F87ED7" w:rsidRPr="00EF3DAC" w:rsidRDefault="00F87ED7" w:rsidP="00F87ED7">
      <w:pPr>
        <w:shd w:val="clear" w:color="auto" w:fill="FFFFFF"/>
        <w:tabs>
          <w:tab w:val="left" w:pos="490"/>
        </w:tabs>
        <w:jc w:val="both"/>
        <w:rPr>
          <w:color w:val="000000"/>
        </w:rPr>
      </w:pPr>
      <w:r w:rsidRPr="00EF3DAC">
        <w:rPr>
          <w:color w:val="000000"/>
        </w:rPr>
        <w:t>в) на рекламу;</w:t>
      </w:r>
    </w:p>
    <w:p w:rsidR="00F87ED7" w:rsidRPr="00EF3DAC" w:rsidRDefault="00F87ED7" w:rsidP="00F87ED7">
      <w:pPr>
        <w:shd w:val="clear" w:color="auto" w:fill="FFFFFF"/>
        <w:tabs>
          <w:tab w:val="left" w:pos="490"/>
        </w:tabs>
        <w:jc w:val="both"/>
        <w:rPr>
          <w:color w:val="000000"/>
        </w:rPr>
      </w:pPr>
      <w:r w:rsidRPr="00EF3DAC">
        <w:rPr>
          <w:color w:val="000000"/>
        </w:rPr>
        <w:t>г) по оплате процентов по займу;</w:t>
      </w:r>
    </w:p>
    <w:p w:rsidR="00F87ED7" w:rsidRPr="00EF3DAC" w:rsidRDefault="00F87ED7" w:rsidP="00F87ED7">
      <w:pPr>
        <w:jc w:val="both"/>
      </w:pPr>
      <w:proofErr w:type="spellStart"/>
      <w:r w:rsidRPr="00EF3DAC">
        <w:t>д</w:t>
      </w:r>
      <w:proofErr w:type="spellEnd"/>
      <w:r w:rsidRPr="00EF3DAC">
        <w:t>) все перечисленное</w:t>
      </w: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t xml:space="preserve">14. </w:t>
      </w:r>
      <w:r w:rsidRPr="00EF3DAC">
        <w:rPr>
          <w:color w:val="000000"/>
        </w:rPr>
        <w:t xml:space="preserve">Средние издержки наглядно отражают (снижение или рост) затрат по мере изменения объема производства:  </w:t>
      </w:r>
    </w:p>
    <w:p w:rsidR="00F87ED7" w:rsidRPr="00EF3DAC" w:rsidRDefault="00F87ED7" w:rsidP="00F87ED7">
      <w:pPr>
        <w:jc w:val="center"/>
        <w:rPr>
          <w:color w:val="000000"/>
        </w:rPr>
      </w:pPr>
      <w:r w:rsidRPr="00EF3DAC">
        <w:rPr>
          <w:color w:val="000000"/>
        </w:rPr>
        <w:t>а) динамику              б) изменения.</w:t>
      </w:r>
    </w:p>
    <w:p w:rsidR="00F87ED7" w:rsidRPr="00EF3DAC" w:rsidRDefault="00F87ED7" w:rsidP="00F87ED7">
      <w:pPr>
        <w:jc w:val="both"/>
        <w:rPr>
          <w:color w:val="000000"/>
        </w:rPr>
      </w:pP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rPr>
          <w:color w:val="000000"/>
        </w:rPr>
        <w:t>15. Предельные из</w:t>
      </w:r>
      <w:r w:rsidRPr="00EF3DAC">
        <w:rPr>
          <w:color w:val="000000"/>
        </w:rPr>
        <w:softHyphen/>
        <w:t>держки — это дополнительные издержки производства каждой следу</w:t>
      </w:r>
      <w:r w:rsidRPr="00EF3DAC">
        <w:rPr>
          <w:color w:val="000000"/>
        </w:rPr>
        <w:t>ю</w:t>
      </w:r>
      <w:r w:rsidRPr="00EF3DAC">
        <w:rPr>
          <w:color w:val="000000"/>
        </w:rPr>
        <w:t xml:space="preserve">щей единицы продукции ……. имеющегося объема:   </w:t>
      </w:r>
    </w:p>
    <w:p w:rsidR="00F87ED7" w:rsidRPr="00EF3DAC" w:rsidRDefault="00F87ED7" w:rsidP="00F87ED7">
      <w:pPr>
        <w:jc w:val="center"/>
        <w:rPr>
          <w:color w:val="000000"/>
        </w:rPr>
      </w:pPr>
      <w:r w:rsidRPr="00EF3DAC">
        <w:rPr>
          <w:color w:val="000000"/>
        </w:rPr>
        <w:t>а) ниже                       б) сверх</w:t>
      </w: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t xml:space="preserve">16. </w:t>
      </w:r>
      <w:r w:rsidRPr="00EF3DAC">
        <w:rPr>
          <w:color w:val="000000"/>
        </w:rPr>
        <w:t xml:space="preserve">При бухгалтерском подходе издержки представляют собой …………. расход факторов производства:   </w:t>
      </w:r>
    </w:p>
    <w:p w:rsidR="00F87ED7" w:rsidRPr="00EF3DAC" w:rsidRDefault="00F87ED7" w:rsidP="00F87ED7">
      <w:pPr>
        <w:jc w:val="center"/>
        <w:rPr>
          <w:color w:val="000000"/>
        </w:rPr>
      </w:pPr>
      <w:r w:rsidRPr="00EF3DAC">
        <w:rPr>
          <w:color w:val="000000"/>
        </w:rPr>
        <w:t>а) фак</w:t>
      </w:r>
      <w:r w:rsidRPr="00EF3DAC">
        <w:rPr>
          <w:color w:val="000000"/>
        </w:rPr>
        <w:softHyphen/>
        <w:t>тический             б) планируемый</w:t>
      </w:r>
    </w:p>
    <w:p w:rsidR="00F87ED7" w:rsidRPr="00EF3DAC" w:rsidRDefault="00F87ED7" w:rsidP="00F87ED7">
      <w:pPr>
        <w:jc w:val="both"/>
        <w:rPr>
          <w:color w:val="000000"/>
        </w:rPr>
      </w:pP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rPr>
          <w:color w:val="000000"/>
        </w:rPr>
        <w:t>17.  Экономическое понимание издержек производства основыва</w:t>
      </w:r>
      <w:r w:rsidRPr="00EF3DAC">
        <w:rPr>
          <w:color w:val="000000"/>
        </w:rPr>
        <w:softHyphen/>
        <w:t>ется на факте редкости р</w:t>
      </w:r>
      <w:r w:rsidRPr="00EF3DAC">
        <w:rPr>
          <w:color w:val="000000"/>
        </w:rPr>
        <w:t>е</w:t>
      </w:r>
      <w:r w:rsidRPr="00EF3DAC">
        <w:rPr>
          <w:color w:val="000000"/>
        </w:rPr>
        <w:t xml:space="preserve">сурсов и возможности их ………… использования: </w:t>
      </w:r>
    </w:p>
    <w:p w:rsidR="00F87ED7" w:rsidRPr="00EF3DAC" w:rsidRDefault="00F87ED7" w:rsidP="00F87ED7">
      <w:pPr>
        <w:jc w:val="center"/>
        <w:rPr>
          <w:color w:val="000000"/>
        </w:rPr>
      </w:pPr>
      <w:r w:rsidRPr="00EF3DAC">
        <w:rPr>
          <w:color w:val="000000"/>
        </w:rPr>
        <w:t>а) полезного               б) альтернативно</w:t>
      </w:r>
      <w:r w:rsidRPr="00EF3DAC">
        <w:rPr>
          <w:color w:val="000000"/>
        </w:rPr>
        <w:softHyphen/>
        <w:t>го.</w:t>
      </w:r>
    </w:p>
    <w:p w:rsidR="00F87ED7" w:rsidRPr="00EF3DAC" w:rsidRDefault="00F87ED7" w:rsidP="00F87ED7">
      <w:pPr>
        <w:jc w:val="both"/>
        <w:rPr>
          <w:color w:val="000000"/>
        </w:rPr>
      </w:pP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rPr>
          <w:color w:val="000000"/>
        </w:rPr>
        <w:t>18. Экономические издержки любого ресурса, вы</w:t>
      </w:r>
      <w:r w:rsidRPr="00EF3DAC">
        <w:rPr>
          <w:color w:val="000000"/>
        </w:rPr>
        <w:softHyphen/>
        <w:t>б</w:t>
      </w:r>
      <w:r w:rsidRPr="00EF3DAC">
        <w:rPr>
          <w:color w:val="000000"/>
        </w:rPr>
        <w:softHyphen/>
        <w:t xml:space="preserve">ранного для производства товара равны его: </w:t>
      </w:r>
    </w:p>
    <w:p w:rsidR="00F87ED7" w:rsidRPr="00EF3DAC" w:rsidRDefault="00F87ED7" w:rsidP="00F87ED7">
      <w:pPr>
        <w:tabs>
          <w:tab w:val="left" w:pos="3525"/>
        </w:tabs>
        <w:jc w:val="center"/>
        <w:rPr>
          <w:color w:val="000000"/>
        </w:rPr>
      </w:pPr>
      <w:r w:rsidRPr="00EF3DAC">
        <w:rPr>
          <w:color w:val="000000"/>
        </w:rPr>
        <w:t xml:space="preserve">а)  стоимости </w:t>
      </w:r>
      <w:r w:rsidRPr="00EF3DAC">
        <w:rPr>
          <w:color w:val="000000"/>
        </w:rPr>
        <w:tab/>
        <w:t>б) его себестоимости</w:t>
      </w: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lastRenderedPageBreak/>
        <w:t xml:space="preserve">19. </w:t>
      </w:r>
      <w:r w:rsidRPr="00EF3DAC">
        <w:rPr>
          <w:color w:val="000000"/>
        </w:rPr>
        <w:t>Неявные издержки — это альтернативные издержки использования ресурсов, принадл</w:t>
      </w:r>
      <w:r w:rsidRPr="00EF3DAC">
        <w:rPr>
          <w:color w:val="000000"/>
        </w:rPr>
        <w:t>е</w:t>
      </w:r>
      <w:r w:rsidRPr="00EF3DAC">
        <w:rPr>
          <w:color w:val="000000"/>
        </w:rPr>
        <w:t xml:space="preserve">жащих: </w:t>
      </w:r>
    </w:p>
    <w:p w:rsidR="00F87ED7" w:rsidRPr="00EF3DAC" w:rsidRDefault="00F87ED7" w:rsidP="00F87ED7">
      <w:pPr>
        <w:tabs>
          <w:tab w:val="left" w:pos="6000"/>
        </w:tabs>
        <w:jc w:val="center"/>
        <w:rPr>
          <w:color w:val="000000"/>
        </w:rPr>
      </w:pPr>
      <w:r w:rsidRPr="00EF3DAC">
        <w:rPr>
          <w:color w:val="000000"/>
        </w:rPr>
        <w:t xml:space="preserve">а) индивидуальному предпринимателю  </w:t>
      </w:r>
      <w:r w:rsidRPr="00EF3DAC">
        <w:rPr>
          <w:color w:val="000000"/>
        </w:rPr>
        <w:tab/>
        <w:t>б) вла</w:t>
      </w:r>
      <w:r w:rsidRPr="00EF3DAC">
        <w:rPr>
          <w:color w:val="000000"/>
        </w:rPr>
        <w:softHyphen/>
        <w:t>дельцу предприятия</w:t>
      </w:r>
    </w:p>
    <w:p w:rsidR="00F87ED7" w:rsidRPr="00EF3DAC" w:rsidRDefault="00F87ED7" w:rsidP="00F87ED7">
      <w:pPr>
        <w:jc w:val="both"/>
      </w:pP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t xml:space="preserve">20. </w:t>
      </w:r>
      <w:r w:rsidRPr="00EF3DAC">
        <w:rPr>
          <w:color w:val="000000"/>
        </w:rPr>
        <w:t>Предельные из</w:t>
      </w:r>
      <w:r w:rsidRPr="00EF3DAC">
        <w:rPr>
          <w:color w:val="000000"/>
        </w:rPr>
        <w:softHyphen/>
        <w:t>держки это сумма, на которую общие издержки при увеличе</w:t>
      </w:r>
      <w:r w:rsidRPr="00EF3DAC">
        <w:rPr>
          <w:color w:val="000000"/>
        </w:rPr>
        <w:softHyphen/>
        <w:t xml:space="preserve">нии выпуска продукции на одну единицу: </w:t>
      </w:r>
    </w:p>
    <w:p w:rsidR="00F87ED7" w:rsidRPr="00EF3DAC" w:rsidRDefault="00F87ED7" w:rsidP="00F87ED7">
      <w:pPr>
        <w:tabs>
          <w:tab w:val="center" w:pos="5102"/>
        </w:tabs>
        <w:jc w:val="center"/>
      </w:pPr>
      <w:r w:rsidRPr="00EF3DAC">
        <w:rPr>
          <w:color w:val="000000"/>
        </w:rPr>
        <w:t xml:space="preserve">а) возрастают  </w:t>
      </w:r>
      <w:r w:rsidRPr="00EF3DAC">
        <w:rPr>
          <w:color w:val="000000"/>
        </w:rPr>
        <w:tab/>
        <w:t>б) снижаются.</w:t>
      </w:r>
    </w:p>
    <w:p w:rsidR="00F87ED7" w:rsidRPr="003A1CEE" w:rsidRDefault="00F87ED7" w:rsidP="00F87ED7">
      <w:pPr>
        <w:jc w:val="both"/>
        <w:rPr>
          <w:sz w:val="16"/>
          <w:szCs w:val="16"/>
        </w:rPr>
      </w:pPr>
    </w:p>
    <w:p w:rsidR="00F87ED7" w:rsidRPr="00EF3DAC" w:rsidRDefault="00F87ED7" w:rsidP="00F87ED7">
      <w:pPr>
        <w:jc w:val="both"/>
        <w:rPr>
          <w:color w:val="000000"/>
        </w:rPr>
      </w:pPr>
      <w:r w:rsidRPr="00EF3DAC">
        <w:t xml:space="preserve">21. </w:t>
      </w:r>
      <w:r w:rsidRPr="00EF3DAC">
        <w:rPr>
          <w:color w:val="000000"/>
        </w:rPr>
        <w:t>Издер</w:t>
      </w:r>
      <w:r w:rsidRPr="00EF3DAC">
        <w:rPr>
          <w:color w:val="000000"/>
        </w:rPr>
        <w:softHyphen/>
        <w:t xml:space="preserve">жки предприятия в бухгалтерской и статистической отчетности выступают в виде: </w:t>
      </w:r>
    </w:p>
    <w:p w:rsidR="00F87ED7" w:rsidRPr="00EF3DAC" w:rsidRDefault="00F87ED7" w:rsidP="00F87ED7">
      <w:pPr>
        <w:tabs>
          <w:tab w:val="center" w:pos="5102"/>
        </w:tabs>
        <w:jc w:val="center"/>
      </w:pPr>
      <w:r w:rsidRPr="00EF3DAC">
        <w:rPr>
          <w:color w:val="000000"/>
        </w:rPr>
        <w:t xml:space="preserve">а) прибыльности продукции </w:t>
      </w:r>
      <w:r w:rsidRPr="00EF3DAC">
        <w:rPr>
          <w:color w:val="000000"/>
        </w:rPr>
        <w:tab/>
        <w:t xml:space="preserve">               б) себестои</w:t>
      </w:r>
      <w:r w:rsidRPr="00EF3DAC">
        <w:rPr>
          <w:color w:val="000000"/>
        </w:rPr>
        <w:softHyphen/>
        <w:t>мости продукции.</w:t>
      </w:r>
    </w:p>
    <w:p w:rsidR="00F87ED7" w:rsidRPr="003A1CEE" w:rsidRDefault="00F87ED7" w:rsidP="00F87ED7">
      <w:pPr>
        <w:jc w:val="center"/>
        <w:rPr>
          <w:sz w:val="16"/>
          <w:szCs w:val="16"/>
        </w:rPr>
      </w:pPr>
    </w:p>
    <w:p w:rsidR="00F87ED7" w:rsidRPr="003A1CEE" w:rsidRDefault="00F87ED7" w:rsidP="00F87ED7">
      <w:pPr>
        <w:rPr>
          <w:sz w:val="22"/>
          <w:szCs w:val="22"/>
        </w:rPr>
      </w:pPr>
      <w:r w:rsidRPr="003A1CEE">
        <w:rPr>
          <w:caps/>
          <w:sz w:val="22"/>
          <w:szCs w:val="22"/>
        </w:rPr>
        <w:t>Ключ</w:t>
      </w:r>
      <w:r>
        <w:rPr>
          <w:caps/>
          <w:sz w:val="22"/>
          <w:szCs w:val="22"/>
        </w:rPr>
        <w:t xml:space="preserve"> </w:t>
      </w:r>
      <w:r w:rsidRPr="003A1CEE">
        <w:rPr>
          <w:caps/>
          <w:sz w:val="22"/>
          <w:szCs w:val="22"/>
        </w:rPr>
        <w:t>к тестированию</w:t>
      </w:r>
    </w:p>
    <w:p w:rsidR="00F87ED7" w:rsidRPr="003A1CEE" w:rsidRDefault="00F87ED7" w:rsidP="00F87ED7">
      <w:pPr>
        <w:shd w:val="clear" w:color="auto" w:fill="FFFFFF"/>
        <w:tabs>
          <w:tab w:val="left" w:pos="490"/>
        </w:tabs>
        <w:jc w:val="both"/>
        <w:rPr>
          <w:sz w:val="22"/>
          <w:szCs w:val="22"/>
        </w:rPr>
      </w:pPr>
      <w:r w:rsidRPr="003A1CEE">
        <w:rPr>
          <w:color w:val="000000"/>
          <w:sz w:val="22"/>
          <w:szCs w:val="22"/>
        </w:rPr>
        <w:t xml:space="preserve">1. а 2. г 3. б 4. б 5. б </w:t>
      </w:r>
      <w:r w:rsidRPr="003A1CEE">
        <w:rPr>
          <w:sz w:val="22"/>
          <w:szCs w:val="22"/>
        </w:rPr>
        <w:t xml:space="preserve">6. </w:t>
      </w:r>
      <w:r w:rsidRPr="003A1CEE">
        <w:rPr>
          <w:color w:val="000000"/>
          <w:sz w:val="22"/>
          <w:szCs w:val="22"/>
        </w:rPr>
        <w:t xml:space="preserve">а 7. б 8. в 9. б </w:t>
      </w:r>
      <w:r w:rsidRPr="003A1CEE">
        <w:rPr>
          <w:sz w:val="22"/>
          <w:szCs w:val="22"/>
        </w:rPr>
        <w:t xml:space="preserve">10. </w:t>
      </w:r>
      <w:r w:rsidRPr="003A1CEE">
        <w:rPr>
          <w:color w:val="000000"/>
          <w:sz w:val="22"/>
          <w:szCs w:val="22"/>
        </w:rPr>
        <w:t xml:space="preserve">б 11. форму  12. б 13. </w:t>
      </w:r>
      <w:proofErr w:type="spellStart"/>
      <w:r w:rsidRPr="003A1CEE">
        <w:rPr>
          <w:sz w:val="22"/>
          <w:szCs w:val="22"/>
        </w:rPr>
        <w:t>д</w:t>
      </w:r>
      <w:proofErr w:type="spellEnd"/>
      <w:r w:rsidRPr="003A1CEE">
        <w:rPr>
          <w:sz w:val="22"/>
          <w:szCs w:val="22"/>
        </w:rPr>
        <w:t xml:space="preserve"> 14. </w:t>
      </w:r>
      <w:r w:rsidRPr="003A1CEE">
        <w:rPr>
          <w:color w:val="000000"/>
          <w:sz w:val="22"/>
          <w:szCs w:val="22"/>
        </w:rPr>
        <w:t xml:space="preserve">а  15. б </w:t>
      </w:r>
      <w:r w:rsidRPr="003A1CEE">
        <w:rPr>
          <w:sz w:val="22"/>
          <w:szCs w:val="22"/>
        </w:rPr>
        <w:t xml:space="preserve">16. </w:t>
      </w:r>
      <w:r w:rsidRPr="003A1CEE">
        <w:rPr>
          <w:color w:val="000000"/>
          <w:sz w:val="22"/>
          <w:szCs w:val="22"/>
        </w:rPr>
        <w:t xml:space="preserve">а 17. б 18. а  </w:t>
      </w:r>
      <w:r w:rsidRPr="003A1CEE">
        <w:rPr>
          <w:sz w:val="22"/>
          <w:szCs w:val="22"/>
        </w:rPr>
        <w:t xml:space="preserve">19. </w:t>
      </w:r>
      <w:r w:rsidRPr="003A1CEE">
        <w:rPr>
          <w:color w:val="000000"/>
          <w:sz w:val="22"/>
          <w:szCs w:val="22"/>
        </w:rPr>
        <w:t xml:space="preserve">б </w:t>
      </w:r>
      <w:r w:rsidRPr="003A1CEE">
        <w:rPr>
          <w:sz w:val="22"/>
          <w:szCs w:val="22"/>
        </w:rPr>
        <w:t xml:space="preserve">20. </w:t>
      </w:r>
      <w:r w:rsidRPr="003A1CEE">
        <w:rPr>
          <w:color w:val="000000"/>
          <w:sz w:val="22"/>
          <w:szCs w:val="22"/>
        </w:rPr>
        <w:t xml:space="preserve">а  </w:t>
      </w:r>
      <w:r w:rsidRPr="003A1CEE">
        <w:rPr>
          <w:sz w:val="22"/>
          <w:szCs w:val="22"/>
        </w:rPr>
        <w:t xml:space="preserve">21. </w:t>
      </w:r>
      <w:r w:rsidRPr="003A1CEE">
        <w:rPr>
          <w:color w:val="000000"/>
          <w:sz w:val="22"/>
          <w:szCs w:val="22"/>
        </w:rPr>
        <w:t xml:space="preserve">б </w:t>
      </w:r>
    </w:p>
    <w:p w:rsidR="00F87ED7" w:rsidRPr="003A1CEE" w:rsidRDefault="00F87ED7" w:rsidP="00F87ED7">
      <w:pPr>
        <w:rPr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bCs/>
          <w:color w:val="000000"/>
        </w:rPr>
        <w:t>Тема 5.2.</w:t>
      </w:r>
      <w:r w:rsidRPr="00EF3DAC">
        <w:rPr>
          <w:color w:val="000000"/>
        </w:rPr>
        <w:t>Ценообразование</w:t>
      </w:r>
    </w:p>
    <w:p w:rsidR="00F87ED7" w:rsidRPr="003A1CEE" w:rsidRDefault="00F87ED7" w:rsidP="00F87ED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>
        <w:rPr>
          <w:i/>
          <w:color w:val="000000"/>
        </w:rPr>
        <w:t>З1-</w:t>
      </w:r>
      <w:r w:rsidRPr="00EF3DAC">
        <w:rPr>
          <w:i/>
          <w:lang w:eastAsia="en-US"/>
        </w:rPr>
        <w:t xml:space="preserve">З4, </w:t>
      </w:r>
      <w:r>
        <w:rPr>
          <w:i/>
          <w:lang w:eastAsia="en-US"/>
        </w:rPr>
        <w:t>У</w:t>
      </w:r>
      <w:proofErr w:type="gramStart"/>
      <w:r>
        <w:rPr>
          <w:i/>
          <w:lang w:eastAsia="en-US"/>
        </w:rPr>
        <w:t>1</w:t>
      </w:r>
      <w:proofErr w:type="gramEnd"/>
      <w:r>
        <w:rPr>
          <w:i/>
          <w:lang w:eastAsia="en-US"/>
        </w:rPr>
        <w:t xml:space="preserve">, </w:t>
      </w:r>
      <w:r w:rsidRPr="00EF3DAC">
        <w:rPr>
          <w:i/>
          <w:lang w:eastAsia="en-US"/>
        </w:rPr>
        <w:t>ОК2</w:t>
      </w:r>
      <w:r>
        <w:rPr>
          <w:i/>
          <w:lang w:eastAsia="en-US"/>
        </w:rPr>
        <w:t>-ОК8, ПК1.1, ПК1.2, ПК1.8, ПК1.10, ПК2.2-ПК2.6</w:t>
      </w:r>
    </w:p>
    <w:p w:rsidR="00F87ED7" w:rsidRPr="00EF3DAC" w:rsidRDefault="00F87ED7" w:rsidP="00F87ED7">
      <w:pPr>
        <w:jc w:val="both"/>
      </w:pPr>
      <w:r w:rsidRPr="00EF3DAC"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Ценовая политика организации. </w:t>
      </w:r>
    </w:p>
    <w:p w:rsidR="00F87ED7" w:rsidRPr="00EF3DAC" w:rsidRDefault="00F87ED7" w:rsidP="00F87ED7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Цели и этапы ценообразования. </w:t>
      </w:r>
    </w:p>
    <w:p w:rsidR="00F87ED7" w:rsidRPr="00EF3DAC" w:rsidRDefault="00F87ED7" w:rsidP="00F87ED7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F3DAC">
        <w:rPr>
          <w:rFonts w:ascii="Times New Roman" w:hAnsi="Times New Roman" w:cs="Times New Roman"/>
          <w:color w:val="000000"/>
          <w:sz w:val="24"/>
          <w:szCs w:val="24"/>
        </w:rPr>
        <w:t>Ценообразующие</w:t>
      </w:r>
      <w:proofErr w:type="spellEnd"/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 факторы. </w:t>
      </w:r>
    </w:p>
    <w:p w:rsidR="00F87ED7" w:rsidRPr="00EF3DAC" w:rsidRDefault="00F87ED7" w:rsidP="00F87ED7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Методы форми</w:t>
      </w:r>
      <w:r w:rsidRPr="00EF3D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рования цены. </w:t>
      </w:r>
    </w:p>
    <w:p w:rsidR="00F87ED7" w:rsidRPr="00EF3DAC" w:rsidRDefault="00F87ED7" w:rsidP="00F87ED7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Этапы процесса ценообразования.</w:t>
      </w:r>
    </w:p>
    <w:p w:rsidR="00F87ED7" w:rsidRPr="003A1CEE" w:rsidRDefault="00F87ED7" w:rsidP="00F87ED7">
      <w:pPr>
        <w:pStyle w:val="ab"/>
        <w:spacing w:after="0"/>
        <w:ind w:left="0"/>
        <w:rPr>
          <w:b/>
          <w:sz w:val="16"/>
          <w:szCs w:val="16"/>
        </w:rPr>
      </w:pPr>
    </w:p>
    <w:p w:rsidR="00F87ED7" w:rsidRPr="004D58CE" w:rsidRDefault="00F87ED7" w:rsidP="00F87ED7">
      <w:pPr>
        <w:pStyle w:val="ab"/>
        <w:spacing w:after="0"/>
        <w:ind w:left="0"/>
        <w:rPr>
          <w:sz w:val="24"/>
          <w:szCs w:val="24"/>
        </w:rPr>
      </w:pPr>
      <w:r w:rsidRPr="004D58CE">
        <w:rPr>
          <w:b/>
          <w:sz w:val="24"/>
          <w:szCs w:val="24"/>
        </w:rPr>
        <w:t>Практическая работа:</w:t>
      </w:r>
      <w:r w:rsidRPr="004D58CE">
        <w:rPr>
          <w:sz w:val="24"/>
          <w:szCs w:val="24"/>
        </w:rPr>
        <w:t xml:space="preserve"> «</w:t>
      </w:r>
      <w:r w:rsidRPr="004D58CE">
        <w:rPr>
          <w:color w:val="000000"/>
          <w:sz w:val="24"/>
          <w:szCs w:val="24"/>
        </w:rPr>
        <w:t>Составление калькуляции продукции</w:t>
      </w:r>
      <w:r w:rsidRPr="004D58CE">
        <w:rPr>
          <w:sz w:val="24"/>
          <w:szCs w:val="24"/>
        </w:rPr>
        <w:t>»</w:t>
      </w:r>
    </w:p>
    <w:p w:rsidR="00F87ED7" w:rsidRDefault="00F87ED7" w:rsidP="00F87ED7">
      <w:pPr>
        <w:pStyle w:val="ab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Задание 1- 7: решение задач</w:t>
      </w:r>
    </w:p>
    <w:p w:rsidR="00F87ED7" w:rsidRDefault="00F87ED7" w:rsidP="00F87ED7">
      <w:pPr>
        <w:pStyle w:val="ab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Задание 2: ответить на вопросы</w:t>
      </w:r>
    </w:p>
    <w:p w:rsidR="00F87ED7" w:rsidRPr="00976CAF" w:rsidRDefault="00F87ED7" w:rsidP="00F87ED7">
      <w:pPr>
        <w:pStyle w:val="ab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Форма контроля: решение задач, ответы на вопросы</w:t>
      </w:r>
    </w:p>
    <w:p w:rsidR="00F87ED7" w:rsidRPr="003A1CEE" w:rsidRDefault="00F87ED7" w:rsidP="00F87ED7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bCs/>
          <w:color w:val="000000"/>
        </w:rPr>
        <w:t>Тема 5.3.</w:t>
      </w:r>
      <w:r w:rsidRPr="00EF3DAC">
        <w:rPr>
          <w:color w:val="000000"/>
        </w:rPr>
        <w:t>Прибыль и рентабель</w:t>
      </w:r>
      <w:r w:rsidRPr="00EF3DAC">
        <w:rPr>
          <w:color w:val="000000"/>
        </w:rPr>
        <w:softHyphen/>
        <w:t>ность</w:t>
      </w: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 w:rsidRPr="00EF3DAC">
        <w:rPr>
          <w:i/>
          <w:lang w:eastAsia="en-US"/>
        </w:rPr>
        <w:t>ОК</w:t>
      </w:r>
      <w:proofErr w:type="gramStart"/>
      <w:r w:rsidRPr="00EF3DAC">
        <w:rPr>
          <w:i/>
          <w:lang w:eastAsia="en-US"/>
        </w:rPr>
        <w:t>2</w:t>
      </w:r>
      <w:proofErr w:type="gramEnd"/>
      <w:r w:rsidRPr="00EF3DAC">
        <w:rPr>
          <w:i/>
          <w:lang w:eastAsia="en-US"/>
        </w:rPr>
        <w:t>, ОК3, ОК6</w:t>
      </w: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Что такое прибыль организации?</w:t>
      </w:r>
    </w:p>
    <w:p w:rsidR="00F87ED7" w:rsidRPr="00EF3DAC" w:rsidRDefault="00F87ED7" w:rsidP="00F87ED7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>Какова сущность прибыли?</w:t>
      </w:r>
    </w:p>
    <w:p w:rsidR="00F87ED7" w:rsidRPr="00EF3DAC" w:rsidRDefault="00F87ED7" w:rsidP="00F87ED7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color w:val="000000"/>
          <w:sz w:val="24"/>
          <w:szCs w:val="24"/>
        </w:rPr>
        <w:t xml:space="preserve">Назовите источники и виды прибыли. 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4. Факторы,  влияющие на величину прибыли. 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 xml:space="preserve">5. Показатели рентабельности. </w:t>
      </w:r>
    </w:p>
    <w:p w:rsidR="00F87ED7" w:rsidRPr="00EF3DAC" w:rsidRDefault="00F87ED7" w:rsidP="00F87ED7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EF3DAC">
        <w:rPr>
          <w:color w:val="000000"/>
        </w:rPr>
        <w:t>6. Распределение и использование прибыли.</w:t>
      </w:r>
    </w:p>
    <w:p w:rsidR="00F87ED7" w:rsidRPr="00351F8E" w:rsidRDefault="00F87ED7" w:rsidP="00F87ED7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jc w:val="center"/>
        <w:rPr>
          <w:color w:val="000000"/>
        </w:rPr>
      </w:pPr>
      <w:r w:rsidRPr="00EF3DAC">
        <w:rPr>
          <w:color w:val="000000"/>
        </w:rPr>
        <w:t>Раздел 6.  Планирование деятельности организации (предприятия)</w:t>
      </w:r>
    </w:p>
    <w:p w:rsidR="00F87ED7" w:rsidRPr="00EF3DAC" w:rsidRDefault="00F87ED7" w:rsidP="00F87ED7">
      <w:pPr>
        <w:shd w:val="clear" w:color="auto" w:fill="FFFFFF"/>
        <w:jc w:val="center"/>
        <w:rPr>
          <w:bCs/>
        </w:rPr>
      </w:pPr>
      <w:r w:rsidRPr="00EF3DAC">
        <w:rPr>
          <w:bCs/>
          <w:color w:val="000000"/>
        </w:rPr>
        <w:t>Тема 6.1</w:t>
      </w:r>
      <w:r w:rsidRPr="00EF3DAC">
        <w:rPr>
          <w:bCs/>
        </w:rPr>
        <w:t>Бизнес-планирование</w:t>
      </w:r>
    </w:p>
    <w:p w:rsidR="00F87ED7" w:rsidRPr="00351F8E" w:rsidRDefault="00F87ED7" w:rsidP="00F87ED7">
      <w:pPr>
        <w:shd w:val="clear" w:color="auto" w:fill="FFFFFF"/>
        <w:jc w:val="center"/>
        <w:rPr>
          <w:b/>
          <w:color w:val="000000"/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jc w:val="both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 w:rsidRPr="00EF3DAC">
        <w:rPr>
          <w:i/>
          <w:lang w:eastAsia="en-US"/>
        </w:rPr>
        <w:t>У3, З</w:t>
      </w:r>
      <w:proofErr w:type="gramStart"/>
      <w:r>
        <w:rPr>
          <w:i/>
          <w:lang w:eastAsia="en-US"/>
        </w:rPr>
        <w:t>1</w:t>
      </w:r>
      <w:proofErr w:type="gramEnd"/>
      <w:r>
        <w:rPr>
          <w:i/>
          <w:lang w:eastAsia="en-US"/>
        </w:rPr>
        <w:t>-</w:t>
      </w:r>
      <w:r w:rsidRPr="00EF3DAC">
        <w:rPr>
          <w:i/>
          <w:lang w:eastAsia="en-US"/>
        </w:rPr>
        <w:t xml:space="preserve"> З</w:t>
      </w:r>
      <w:r>
        <w:rPr>
          <w:i/>
          <w:lang w:eastAsia="en-US"/>
        </w:rPr>
        <w:t>5</w:t>
      </w:r>
      <w:r w:rsidRPr="00EF3DAC">
        <w:rPr>
          <w:i/>
          <w:lang w:eastAsia="en-US"/>
        </w:rPr>
        <w:t>,</w:t>
      </w:r>
      <w:r>
        <w:rPr>
          <w:i/>
          <w:lang w:eastAsia="en-US"/>
        </w:rPr>
        <w:t xml:space="preserve">З7, </w:t>
      </w:r>
      <w:r w:rsidRPr="00EF3DAC">
        <w:rPr>
          <w:i/>
          <w:lang w:eastAsia="en-US"/>
        </w:rPr>
        <w:t>ОК2, ОК3, ОК4, ОК6, ОК9, ПК 1.1, ПК 1.</w:t>
      </w:r>
      <w:r>
        <w:rPr>
          <w:i/>
          <w:lang w:eastAsia="en-US"/>
        </w:rPr>
        <w:t>2, ПК2.1-ПК2.6</w:t>
      </w:r>
    </w:p>
    <w:p w:rsidR="00F87ED7" w:rsidRPr="00B07724" w:rsidRDefault="00F87ED7" w:rsidP="00F87ED7">
      <w:pPr>
        <w:shd w:val="clear" w:color="auto" w:fill="FFFFFF"/>
        <w:jc w:val="both"/>
        <w:rPr>
          <w:sz w:val="16"/>
          <w:szCs w:val="16"/>
        </w:rPr>
      </w:pPr>
    </w:p>
    <w:p w:rsidR="00F87ED7" w:rsidRPr="00EF3DAC" w:rsidRDefault="00F87ED7" w:rsidP="00F87ED7">
      <w:pPr>
        <w:shd w:val="clear" w:color="auto" w:fill="FFFFFF"/>
        <w:jc w:val="both"/>
        <w:rPr>
          <w:color w:val="000000"/>
        </w:rPr>
      </w:pPr>
      <w:r w:rsidRPr="00EF3DAC"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Составные элементы внутрифирменного планирования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Этапы и виды внутрифирменного планирования. 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Основные принципы и элементы планирования. 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Бизнес-план как одна из основных форм внутрифирменного планирования. 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Типы биз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нес-планов. 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Какова структура бизнес-плана?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Принцип характеристики продукции и услуг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Как осуществляется оценка сбыта, анализ конкуренции на рынке?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lastRenderedPageBreak/>
        <w:t>Стратегия маркетинга.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Что включает в себя план производства?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Юри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дический план.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Оценка риска и страхование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Финансовый план (бюджет)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Стра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тегия финансирования инвестиций</w:t>
      </w:r>
    </w:p>
    <w:p w:rsidR="00F87ED7" w:rsidRPr="00EF3DAC" w:rsidRDefault="00F87ED7" w:rsidP="00F87ED7">
      <w:pPr>
        <w:pStyle w:val="a7"/>
        <w:numPr>
          <w:ilvl w:val="0"/>
          <w:numId w:val="2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Сводка контрольных показателей.</w:t>
      </w:r>
    </w:p>
    <w:p w:rsidR="00F87ED7" w:rsidRDefault="00F87ED7" w:rsidP="00F87ED7">
      <w:pPr>
        <w:jc w:val="center"/>
      </w:pPr>
    </w:p>
    <w:p w:rsidR="00F87ED7" w:rsidRPr="00EF3DAC" w:rsidRDefault="00F87ED7" w:rsidP="00F87ED7">
      <w:r w:rsidRPr="00012C74">
        <w:rPr>
          <w:b/>
        </w:rPr>
        <w:t>Практическая работа</w:t>
      </w:r>
      <w:r>
        <w:rPr>
          <w:rFonts w:eastAsiaTheme="minorEastAsia"/>
          <w:sz w:val="20"/>
          <w:szCs w:val="20"/>
        </w:rPr>
        <w:t xml:space="preserve">: </w:t>
      </w:r>
      <w:r w:rsidRPr="00EF3DAC">
        <w:t>«</w:t>
      </w:r>
      <w:r w:rsidRPr="00EF3DAC">
        <w:rPr>
          <w:color w:val="000000"/>
        </w:rPr>
        <w:t>Разработка бизнес-плана</w:t>
      </w:r>
      <w:r w:rsidRPr="00EF3DAC">
        <w:t>»</w:t>
      </w:r>
    </w:p>
    <w:p w:rsidR="00F87ED7" w:rsidRPr="00EF3DAC" w:rsidRDefault="00F87ED7" w:rsidP="00F87ED7">
      <w:pPr>
        <w:pStyle w:val="ab"/>
        <w:spacing w:after="0"/>
        <w:ind w:left="0"/>
        <w:jc w:val="center"/>
      </w:pPr>
    </w:p>
    <w:p w:rsidR="00F87ED7" w:rsidRPr="00EF3DAC" w:rsidRDefault="00F87ED7" w:rsidP="00F87ED7">
      <w:pPr>
        <w:tabs>
          <w:tab w:val="left" w:pos="284"/>
        </w:tabs>
      </w:pPr>
      <w:r w:rsidRPr="00EF3DAC">
        <w:rPr>
          <w:b/>
        </w:rPr>
        <w:t>Цель занятия</w:t>
      </w:r>
      <w:r w:rsidRPr="00EF3DAC">
        <w:t xml:space="preserve">: </w:t>
      </w:r>
    </w:p>
    <w:p w:rsidR="00F87ED7" w:rsidRPr="00EF3DAC" w:rsidRDefault="00F87ED7" w:rsidP="00F87ED7">
      <w:pPr>
        <w:pStyle w:val="af7"/>
        <w:tabs>
          <w:tab w:val="left" w:pos="284"/>
        </w:tabs>
        <w:spacing w:after="0"/>
      </w:pPr>
      <w:r w:rsidRPr="00EF3DAC">
        <w:t xml:space="preserve">- закрепление знаний по основам предпринимательской деятельности, </w:t>
      </w:r>
    </w:p>
    <w:p w:rsidR="00F87ED7" w:rsidRPr="00EF3DAC" w:rsidRDefault="00F87ED7" w:rsidP="00F87ED7">
      <w:pPr>
        <w:pStyle w:val="af7"/>
        <w:tabs>
          <w:tab w:val="left" w:pos="284"/>
        </w:tabs>
        <w:spacing w:after="0"/>
      </w:pPr>
      <w:r w:rsidRPr="00EF3DAC">
        <w:t xml:space="preserve">- осмысление значения и важности продуманности ведения хозяйствования, </w:t>
      </w:r>
    </w:p>
    <w:p w:rsidR="00F87ED7" w:rsidRPr="00EF3DAC" w:rsidRDefault="00F87ED7" w:rsidP="00F87ED7">
      <w:pPr>
        <w:tabs>
          <w:tab w:val="left" w:pos="284"/>
        </w:tabs>
      </w:pPr>
      <w:r w:rsidRPr="00EF3DAC">
        <w:t>- формирование навыков и умений разработки бизнес-плана</w:t>
      </w:r>
    </w:p>
    <w:p w:rsidR="00F87ED7" w:rsidRPr="00EF3DAC" w:rsidRDefault="00F87ED7" w:rsidP="00F87ED7">
      <w:pPr>
        <w:tabs>
          <w:tab w:val="left" w:pos="284"/>
        </w:tabs>
      </w:pPr>
    </w:p>
    <w:p w:rsidR="00F87ED7" w:rsidRPr="00EF3DAC" w:rsidRDefault="00F87ED7" w:rsidP="00F87ED7">
      <w:pPr>
        <w:tabs>
          <w:tab w:val="left" w:pos="284"/>
        </w:tabs>
        <w:jc w:val="center"/>
      </w:pPr>
      <w:r w:rsidRPr="00EF3DAC">
        <w:rPr>
          <w:b/>
        </w:rPr>
        <w:t>Задание для студентов</w:t>
      </w:r>
      <w:r w:rsidRPr="00EF3DAC">
        <w:t>:</w:t>
      </w:r>
    </w:p>
    <w:p w:rsidR="00F87ED7" w:rsidRPr="00EF3DAC" w:rsidRDefault="00F87ED7" w:rsidP="00F87ED7">
      <w:pPr>
        <w:numPr>
          <w:ilvl w:val="0"/>
          <w:numId w:val="28"/>
        </w:numPr>
        <w:tabs>
          <w:tab w:val="left" w:pos="284"/>
          <w:tab w:val="left" w:pos="426"/>
        </w:tabs>
        <w:ind w:left="0" w:firstLine="0"/>
      </w:pPr>
      <w:r w:rsidRPr="00EF3DAC">
        <w:t>Доработать материалы лекции на основе дополнительного материала</w:t>
      </w:r>
    </w:p>
    <w:p w:rsidR="00F87ED7" w:rsidRPr="00EF3DAC" w:rsidRDefault="00F87ED7" w:rsidP="00F87ED7">
      <w:pPr>
        <w:numPr>
          <w:ilvl w:val="0"/>
          <w:numId w:val="28"/>
        </w:numPr>
        <w:tabs>
          <w:tab w:val="left" w:pos="284"/>
          <w:tab w:val="left" w:pos="426"/>
        </w:tabs>
        <w:ind w:left="0" w:firstLine="0"/>
      </w:pPr>
      <w:r w:rsidRPr="00EF3DAC">
        <w:t>Разработать бизнес-план.</w:t>
      </w:r>
    </w:p>
    <w:p w:rsidR="00F87ED7" w:rsidRPr="00EF3DAC" w:rsidRDefault="00F87ED7" w:rsidP="00F87ED7">
      <w:pPr>
        <w:tabs>
          <w:tab w:val="left" w:pos="284"/>
          <w:tab w:val="left" w:pos="426"/>
        </w:tabs>
      </w:pPr>
    </w:p>
    <w:p w:rsidR="00F87ED7" w:rsidRPr="00EF3DAC" w:rsidRDefault="00F87ED7" w:rsidP="00F87ED7">
      <w:pPr>
        <w:tabs>
          <w:tab w:val="left" w:pos="284"/>
          <w:tab w:val="left" w:pos="426"/>
        </w:tabs>
        <w:jc w:val="center"/>
      </w:pPr>
      <w:r w:rsidRPr="00EF3DAC">
        <w:rPr>
          <w:b/>
        </w:rPr>
        <w:t>Инструкция</w:t>
      </w:r>
      <w:r w:rsidRPr="00EF3DAC">
        <w:t>:</w:t>
      </w:r>
    </w:p>
    <w:p w:rsidR="00F87ED7" w:rsidRPr="00EF3DAC" w:rsidRDefault="00F87ED7" w:rsidP="00F87ED7">
      <w:pPr>
        <w:tabs>
          <w:tab w:val="left" w:pos="284"/>
          <w:tab w:val="left" w:pos="426"/>
        </w:tabs>
      </w:pPr>
      <w:r w:rsidRPr="00EF3DAC">
        <w:t>1. При разработке бизнес-плана необходимо учесть следующие этапы:</w:t>
      </w:r>
    </w:p>
    <w:p w:rsidR="00F87ED7" w:rsidRPr="00EF3DAC" w:rsidRDefault="00F87ED7" w:rsidP="00F87ED7">
      <w:pPr>
        <w:numPr>
          <w:ilvl w:val="0"/>
          <w:numId w:val="26"/>
        </w:numPr>
        <w:tabs>
          <w:tab w:val="left" w:pos="284"/>
          <w:tab w:val="left" w:pos="426"/>
        </w:tabs>
        <w:ind w:left="0" w:firstLine="0"/>
      </w:pPr>
      <w:r w:rsidRPr="00EF3DAC">
        <w:t>Анализ исходных позиций.</w:t>
      </w:r>
    </w:p>
    <w:p w:rsidR="00F87ED7" w:rsidRPr="00EF3DAC" w:rsidRDefault="00F87ED7" w:rsidP="00F87ED7">
      <w:pPr>
        <w:numPr>
          <w:ilvl w:val="0"/>
          <w:numId w:val="26"/>
        </w:numPr>
        <w:tabs>
          <w:tab w:val="left" w:pos="284"/>
          <w:tab w:val="left" w:pos="426"/>
        </w:tabs>
        <w:ind w:left="0" w:firstLine="0"/>
      </w:pPr>
      <w:r w:rsidRPr="00EF3DAC">
        <w:t>Оценка слабых и сильных сторон предприятия.</w:t>
      </w:r>
    </w:p>
    <w:p w:rsidR="00F87ED7" w:rsidRPr="00EF3DAC" w:rsidRDefault="00F87ED7" w:rsidP="00F87ED7">
      <w:pPr>
        <w:numPr>
          <w:ilvl w:val="0"/>
          <w:numId w:val="26"/>
        </w:numPr>
        <w:tabs>
          <w:tab w:val="left" w:pos="284"/>
          <w:tab w:val="left" w:pos="426"/>
        </w:tabs>
        <w:ind w:left="0" w:firstLine="0"/>
      </w:pPr>
      <w:r w:rsidRPr="00EF3DAC">
        <w:t>Разработка оптимальных вариантов плана предприятия.</w:t>
      </w:r>
    </w:p>
    <w:p w:rsidR="00F87ED7" w:rsidRPr="00EF3DAC" w:rsidRDefault="00F87ED7" w:rsidP="00F87ED7">
      <w:pPr>
        <w:tabs>
          <w:tab w:val="left" w:pos="284"/>
          <w:tab w:val="left" w:pos="426"/>
        </w:tabs>
      </w:pPr>
      <w:r w:rsidRPr="00EF3DAC">
        <w:t>2. Последовательность разработки:</w:t>
      </w:r>
    </w:p>
    <w:p w:rsidR="00F87ED7" w:rsidRPr="00EF3DAC" w:rsidRDefault="00F87ED7" w:rsidP="00F87ED7">
      <w:pPr>
        <w:numPr>
          <w:ilvl w:val="0"/>
          <w:numId w:val="27"/>
        </w:numPr>
        <w:tabs>
          <w:tab w:val="left" w:pos="284"/>
          <w:tab w:val="left" w:pos="426"/>
        </w:tabs>
        <w:ind w:left="0" w:firstLine="0"/>
      </w:pPr>
      <w:r w:rsidRPr="00EF3DAC">
        <w:t>описание продукции;</w:t>
      </w:r>
    </w:p>
    <w:p w:rsidR="00F87ED7" w:rsidRPr="00EF3DAC" w:rsidRDefault="00F87ED7" w:rsidP="00F87ED7">
      <w:pPr>
        <w:numPr>
          <w:ilvl w:val="0"/>
          <w:numId w:val="27"/>
        </w:numPr>
        <w:tabs>
          <w:tab w:val="left" w:pos="284"/>
          <w:tab w:val="left" w:pos="426"/>
        </w:tabs>
        <w:ind w:left="0" w:firstLine="0"/>
      </w:pPr>
      <w:r w:rsidRPr="00EF3DAC">
        <w:t>сбор информации о рынке;</w:t>
      </w:r>
    </w:p>
    <w:p w:rsidR="00F87ED7" w:rsidRPr="00EF3DAC" w:rsidRDefault="00F87ED7" w:rsidP="00F87ED7">
      <w:pPr>
        <w:numPr>
          <w:ilvl w:val="0"/>
          <w:numId w:val="27"/>
        </w:numPr>
        <w:tabs>
          <w:tab w:val="left" w:pos="284"/>
          <w:tab w:val="left" w:pos="426"/>
        </w:tabs>
        <w:ind w:left="0" w:firstLine="0"/>
      </w:pPr>
      <w:r w:rsidRPr="00EF3DAC">
        <w:t>описание предприятия и отрасли;</w:t>
      </w:r>
    </w:p>
    <w:p w:rsidR="00F87ED7" w:rsidRPr="00EF3DAC" w:rsidRDefault="00F87ED7" w:rsidP="00F87ED7">
      <w:pPr>
        <w:numPr>
          <w:ilvl w:val="0"/>
          <w:numId w:val="27"/>
        </w:numPr>
        <w:tabs>
          <w:tab w:val="left" w:pos="284"/>
        </w:tabs>
        <w:ind w:left="0" w:firstLine="0"/>
      </w:pPr>
      <w:r w:rsidRPr="00EF3DAC">
        <w:t>разработка производственного плана;</w:t>
      </w:r>
    </w:p>
    <w:p w:rsidR="00F87ED7" w:rsidRPr="00EF3DAC" w:rsidRDefault="00F87ED7" w:rsidP="00F87ED7">
      <w:pPr>
        <w:numPr>
          <w:ilvl w:val="0"/>
          <w:numId w:val="27"/>
        </w:numPr>
        <w:tabs>
          <w:tab w:val="left" w:pos="284"/>
        </w:tabs>
        <w:ind w:left="0" w:firstLine="0"/>
      </w:pPr>
      <w:r w:rsidRPr="00EF3DAC">
        <w:t>расчет источника финансирования;</w:t>
      </w:r>
    </w:p>
    <w:p w:rsidR="00F87ED7" w:rsidRPr="00EF3DAC" w:rsidRDefault="00F87ED7" w:rsidP="00F87ED7">
      <w:pPr>
        <w:numPr>
          <w:ilvl w:val="0"/>
          <w:numId w:val="27"/>
        </w:numPr>
        <w:tabs>
          <w:tab w:val="left" w:pos="284"/>
        </w:tabs>
        <w:ind w:left="0" w:firstLine="0"/>
      </w:pPr>
      <w:r w:rsidRPr="00EF3DAC">
        <w:t>определение направленности и масштабов проекта;</w:t>
      </w:r>
    </w:p>
    <w:p w:rsidR="00F87ED7" w:rsidRPr="00EF3DAC" w:rsidRDefault="00F87ED7" w:rsidP="00F87ED7">
      <w:pPr>
        <w:numPr>
          <w:ilvl w:val="0"/>
          <w:numId w:val="27"/>
        </w:numPr>
        <w:tabs>
          <w:tab w:val="left" w:pos="284"/>
        </w:tabs>
        <w:ind w:left="0" w:firstLine="0"/>
      </w:pPr>
      <w:r w:rsidRPr="00EF3DAC">
        <w:t>разработка организационной структуры;</w:t>
      </w:r>
    </w:p>
    <w:p w:rsidR="00F87ED7" w:rsidRPr="00EF3DAC" w:rsidRDefault="00F87ED7" w:rsidP="00F87ED7">
      <w:pPr>
        <w:numPr>
          <w:ilvl w:val="0"/>
          <w:numId w:val="27"/>
        </w:numPr>
        <w:tabs>
          <w:tab w:val="left" w:pos="284"/>
        </w:tabs>
        <w:ind w:left="0" w:firstLine="0"/>
      </w:pPr>
      <w:r w:rsidRPr="00EF3DAC">
        <w:t>решение вопросов риска и гарантий;</w:t>
      </w:r>
    </w:p>
    <w:p w:rsidR="00F87ED7" w:rsidRPr="00EF3DAC" w:rsidRDefault="00F87ED7" w:rsidP="00F87ED7">
      <w:pPr>
        <w:numPr>
          <w:ilvl w:val="0"/>
          <w:numId w:val="27"/>
        </w:numPr>
        <w:tabs>
          <w:tab w:val="left" w:pos="284"/>
        </w:tabs>
        <w:ind w:left="0" w:firstLine="0"/>
      </w:pPr>
      <w:r w:rsidRPr="00EF3DAC">
        <w:t>подбор материалов и составление предложений;</w:t>
      </w:r>
    </w:p>
    <w:p w:rsidR="00F87ED7" w:rsidRPr="00EF3DAC" w:rsidRDefault="00F87ED7" w:rsidP="00F87ED7">
      <w:pPr>
        <w:numPr>
          <w:ilvl w:val="0"/>
          <w:numId w:val="27"/>
        </w:numPr>
        <w:tabs>
          <w:tab w:val="left" w:pos="284"/>
        </w:tabs>
        <w:ind w:left="0" w:firstLine="0"/>
      </w:pPr>
      <w:r w:rsidRPr="00EF3DAC">
        <w:t>составление резюме;</w:t>
      </w:r>
    </w:p>
    <w:p w:rsidR="00F87ED7" w:rsidRPr="00EF3DAC" w:rsidRDefault="00F87ED7" w:rsidP="00F87ED7">
      <w:pPr>
        <w:numPr>
          <w:ilvl w:val="0"/>
          <w:numId w:val="27"/>
        </w:numPr>
        <w:tabs>
          <w:tab w:val="left" w:pos="284"/>
        </w:tabs>
        <w:ind w:left="0" w:firstLine="0"/>
      </w:pPr>
      <w:r w:rsidRPr="00EF3DAC">
        <w:t>составление аннотации;</w:t>
      </w:r>
    </w:p>
    <w:p w:rsidR="00F87ED7" w:rsidRPr="00EF3DAC" w:rsidRDefault="00F87ED7" w:rsidP="00F87ED7">
      <w:pPr>
        <w:numPr>
          <w:ilvl w:val="0"/>
          <w:numId w:val="27"/>
        </w:numPr>
        <w:tabs>
          <w:tab w:val="left" w:pos="284"/>
        </w:tabs>
        <w:ind w:left="0" w:firstLine="0"/>
      </w:pPr>
      <w:r w:rsidRPr="00EF3DAC">
        <w:t>оформление титульного листа.</w:t>
      </w:r>
    </w:p>
    <w:p w:rsidR="00F87ED7" w:rsidRPr="00EF3DAC" w:rsidRDefault="00F87ED7" w:rsidP="00F87ED7">
      <w:pPr>
        <w:tabs>
          <w:tab w:val="left" w:pos="284"/>
        </w:tabs>
        <w:jc w:val="both"/>
        <w:rPr>
          <w:b/>
        </w:rPr>
      </w:pPr>
    </w:p>
    <w:p w:rsidR="00F87ED7" w:rsidRPr="00EF3DAC" w:rsidRDefault="00F87ED7" w:rsidP="00F87ED7">
      <w:pPr>
        <w:tabs>
          <w:tab w:val="left" w:pos="284"/>
        </w:tabs>
        <w:jc w:val="both"/>
      </w:pPr>
      <w:r w:rsidRPr="00EF3DAC">
        <w:rPr>
          <w:b/>
        </w:rPr>
        <w:t>Форма отчета</w:t>
      </w:r>
      <w:r w:rsidRPr="00EF3DAC">
        <w:t>: Защита бизнес-плана</w:t>
      </w:r>
    </w:p>
    <w:p w:rsidR="00F87ED7" w:rsidRDefault="00F87ED7" w:rsidP="00F87ED7">
      <w:pPr>
        <w:jc w:val="both"/>
        <w:rPr>
          <w:sz w:val="28"/>
          <w:szCs w:val="28"/>
        </w:rPr>
      </w:pPr>
    </w:p>
    <w:p w:rsidR="00F87ED7" w:rsidRPr="00956E40" w:rsidRDefault="00F87ED7" w:rsidP="00F87ED7">
      <w:pPr>
        <w:jc w:val="both"/>
      </w:pPr>
      <w:r w:rsidRPr="00956E40">
        <w:rPr>
          <w:b/>
        </w:rPr>
        <w:t>Курсовая работа</w:t>
      </w:r>
      <w:r>
        <w:rPr>
          <w:b/>
        </w:rPr>
        <w:t>: «</w:t>
      </w:r>
      <w:r>
        <w:t xml:space="preserve">Бизнес-план предприятия (на примере рынка </w:t>
      </w:r>
      <w:proofErr w:type="gramStart"/>
      <w:r>
        <w:t>г</w:t>
      </w:r>
      <w:proofErr w:type="gramEnd"/>
      <w:r>
        <w:t>. Находка)</w:t>
      </w:r>
    </w:p>
    <w:p w:rsidR="00F87ED7" w:rsidRDefault="00F87ED7" w:rsidP="00F87ED7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Задание:</w:t>
      </w:r>
    </w:p>
    <w:p w:rsidR="00F87ED7" w:rsidRPr="00E63367" w:rsidRDefault="00F87ED7" w:rsidP="00F87ED7">
      <w:pPr>
        <w:pStyle w:val="a7"/>
        <w:numPr>
          <w:ilvl w:val="0"/>
          <w:numId w:val="42"/>
        </w:num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63367">
        <w:rPr>
          <w:rFonts w:ascii="Times New Roman" w:hAnsi="Times New Roman" w:cs="Times New Roman"/>
          <w:bCs/>
          <w:color w:val="000000"/>
          <w:sz w:val="24"/>
          <w:szCs w:val="24"/>
        </w:rPr>
        <w:t>Резюме</w:t>
      </w:r>
    </w:p>
    <w:p w:rsidR="00F87ED7" w:rsidRDefault="00F87ED7" w:rsidP="00F87ED7">
      <w:pPr>
        <w:pStyle w:val="a7"/>
        <w:numPr>
          <w:ilvl w:val="0"/>
          <w:numId w:val="42"/>
        </w:num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Маркетинговый план</w:t>
      </w:r>
    </w:p>
    <w:p w:rsidR="00F87ED7" w:rsidRDefault="00F87ED7" w:rsidP="00F87ED7">
      <w:pPr>
        <w:pStyle w:val="a7"/>
        <w:numPr>
          <w:ilvl w:val="0"/>
          <w:numId w:val="42"/>
        </w:num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Производственный план</w:t>
      </w:r>
    </w:p>
    <w:p w:rsidR="00F87ED7" w:rsidRDefault="00F87ED7" w:rsidP="00F87ED7">
      <w:pPr>
        <w:pStyle w:val="a7"/>
        <w:numPr>
          <w:ilvl w:val="0"/>
          <w:numId w:val="42"/>
        </w:num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Финансовый план</w:t>
      </w:r>
    </w:p>
    <w:p w:rsidR="00F87ED7" w:rsidRDefault="00F87ED7" w:rsidP="00F87ED7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Форма отчета: защита курсовой работы</w:t>
      </w:r>
    </w:p>
    <w:p w:rsidR="00F87ED7" w:rsidRPr="00E63367" w:rsidRDefault="00F87ED7" w:rsidP="00F87ED7">
      <w:pPr>
        <w:shd w:val="clear" w:color="auto" w:fill="FFFFFF"/>
        <w:rPr>
          <w:bCs/>
          <w:color w:val="000000"/>
        </w:rPr>
      </w:pPr>
    </w:p>
    <w:p w:rsidR="00F87ED7" w:rsidRDefault="00F87ED7" w:rsidP="00F87ED7">
      <w:pPr>
        <w:shd w:val="clear" w:color="auto" w:fill="FFFFFF"/>
        <w:jc w:val="center"/>
        <w:rPr>
          <w:bCs/>
          <w:color w:val="000000"/>
        </w:rPr>
      </w:pPr>
    </w:p>
    <w:p w:rsidR="00F87ED7" w:rsidRDefault="00F87ED7" w:rsidP="00F87ED7">
      <w:pPr>
        <w:shd w:val="clear" w:color="auto" w:fill="FFFFFF"/>
        <w:jc w:val="center"/>
        <w:rPr>
          <w:bCs/>
          <w:color w:val="000000"/>
        </w:rPr>
      </w:pPr>
    </w:p>
    <w:p w:rsidR="00F87ED7" w:rsidRDefault="00F87ED7" w:rsidP="00F87ED7">
      <w:pPr>
        <w:shd w:val="clear" w:color="auto" w:fill="FFFFFF"/>
        <w:jc w:val="center"/>
        <w:rPr>
          <w:bCs/>
          <w:color w:val="000000"/>
        </w:rPr>
      </w:pPr>
    </w:p>
    <w:p w:rsidR="00F87ED7" w:rsidRPr="00EF3DAC" w:rsidRDefault="00F87ED7" w:rsidP="00F87ED7">
      <w:pPr>
        <w:shd w:val="clear" w:color="auto" w:fill="FFFFFF"/>
        <w:jc w:val="center"/>
        <w:rPr>
          <w:rFonts w:eastAsia="Calibri"/>
          <w:lang w:eastAsia="ar-SA"/>
        </w:rPr>
      </w:pPr>
      <w:r w:rsidRPr="00EF3DAC">
        <w:rPr>
          <w:bCs/>
          <w:color w:val="000000"/>
        </w:rPr>
        <w:lastRenderedPageBreak/>
        <w:t>Тема 6.2</w:t>
      </w:r>
      <w:r>
        <w:rPr>
          <w:bCs/>
          <w:color w:val="000000"/>
        </w:rPr>
        <w:t xml:space="preserve"> </w:t>
      </w:r>
      <w:r w:rsidRPr="00EF3DAC">
        <w:t>Финансы организации (предприятия)</w:t>
      </w:r>
    </w:p>
    <w:p w:rsidR="00F87ED7" w:rsidRPr="00EF3DAC" w:rsidRDefault="00F87ED7" w:rsidP="00F87ED7">
      <w:pPr>
        <w:suppressAutoHyphens/>
        <w:jc w:val="both"/>
        <w:rPr>
          <w:rFonts w:eastAsia="Calibri"/>
          <w:lang w:eastAsia="ar-SA"/>
        </w:rPr>
      </w:pP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 w:rsidRPr="00EF3DAC">
        <w:rPr>
          <w:i/>
          <w:lang w:eastAsia="en-US"/>
        </w:rPr>
        <w:t>З</w:t>
      </w:r>
      <w:proofErr w:type="gramStart"/>
      <w:r>
        <w:rPr>
          <w:i/>
          <w:lang w:eastAsia="en-US"/>
        </w:rPr>
        <w:t>1</w:t>
      </w:r>
      <w:proofErr w:type="gramEnd"/>
      <w:r>
        <w:rPr>
          <w:i/>
          <w:lang w:eastAsia="en-US"/>
        </w:rPr>
        <w:t>-</w:t>
      </w:r>
      <w:r w:rsidRPr="00EF3DAC">
        <w:rPr>
          <w:i/>
          <w:lang w:eastAsia="en-US"/>
        </w:rPr>
        <w:t xml:space="preserve"> З</w:t>
      </w:r>
      <w:r>
        <w:rPr>
          <w:i/>
          <w:lang w:eastAsia="en-US"/>
        </w:rPr>
        <w:t>5</w:t>
      </w:r>
      <w:r w:rsidRPr="00EF3DAC">
        <w:rPr>
          <w:i/>
          <w:lang w:eastAsia="en-US"/>
        </w:rPr>
        <w:t>,</w:t>
      </w:r>
      <w:r>
        <w:rPr>
          <w:i/>
          <w:lang w:eastAsia="en-US"/>
        </w:rPr>
        <w:t xml:space="preserve">З7, </w:t>
      </w:r>
      <w:r w:rsidRPr="00EF3DAC">
        <w:rPr>
          <w:i/>
          <w:lang w:eastAsia="en-US"/>
        </w:rPr>
        <w:t>ОК2, ОК3, ОК4, ОК6, ОК9, ПК 1.1, ПК 1.</w:t>
      </w:r>
      <w:r>
        <w:rPr>
          <w:i/>
          <w:lang w:eastAsia="en-US"/>
        </w:rPr>
        <w:t>2, ПК2.1-ПК2.6</w:t>
      </w:r>
    </w:p>
    <w:p w:rsidR="00F87ED7" w:rsidRPr="00EF3DAC" w:rsidRDefault="00F87ED7" w:rsidP="00F87ED7">
      <w:pPr>
        <w:suppressAutoHyphens/>
        <w:jc w:val="both"/>
        <w:rPr>
          <w:rFonts w:eastAsia="Calibri"/>
          <w:lang w:eastAsia="ar-SA"/>
        </w:rPr>
      </w:pPr>
    </w:p>
    <w:p w:rsidR="00F87ED7" w:rsidRPr="00EF3DAC" w:rsidRDefault="00F87ED7" w:rsidP="00F87ED7">
      <w:pPr>
        <w:suppressAutoHyphens/>
        <w:jc w:val="both"/>
        <w:rPr>
          <w:rFonts w:eastAsia="Calibri"/>
          <w:lang w:eastAsia="ar-SA"/>
        </w:rPr>
      </w:pPr>
      <w:r w:rsidRPr="00EF3DAC">
        <w:rPr>
          <w:rFonts w:eastAsia="Calibri"/>
          <w:lang w:eastAsia="ar-SA"/>
        </w:rPr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Дайте определение понятию «Финансы предприятия»</w:t>
      </w:r>
    </w:p>
    <w:p w:rsidR="00F87ED7" w:rsidRPr="00EF3DAC" w:rsidRDefault="00F87ED7" w:rsidP="00F87ED7">
      <w:pPr>
        <w:pStyle w:val="a7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Каковы отношения финансов с государством. </w:t>
      </w:r>
    </w:p>
    <w:p w:rsidR="00F87ED7" w:rsidRPr="00EF3DAC" w:rsidRDefault="00F87ED7" w:rsidP="00F87ED7">
      <w:pPr>
        <w:pStyle w:val="a7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Источники финан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совых ресурсов организации. </w:t>
      </w:r>
    </w:p>
    <w:p w:rsidR="00F87ED7" w:rsidRPr="00EF3DAC" w:rsidRDefault="00F87ED7" w:rsidP="00F87ED7">
      <w:pPr>
        <w:pStyle w:val="a7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Назовите внутренние источники формирования финансов предприятия.</w:t>
      </w:r>
    </w:p>
    <w:p w:rsidR="00F87ED7" w:rsidRPr="00EF3DAC" w:rsidRDefault="00F87ED7" w:rsidP="00F87ED7">
      <w:pPr>
        <w:pStyle w:val="a7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Как образуется выручка от реализации продук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ции</w:t>
      </w:r>
    </w:p>
    <w:p w:rsidR="00F87ED7" w:rsidRPr="00EF3DAC" w:rsidRDefault="00F87ED7" w:rsidP="00F87ED7">
      <w:pPr>
        <w:pStyle w:val="a7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Как начисляются амортизационные отчисления и нераспределенная прибыль?</w:t>
      </w:r>
    </w:p>
    <w:p w:rsidR="00F87ED7" w:rsidRPr="00EF3DAC" w:rsidRDefault="00F87ED7" w:rsidP="00F87ED7">
      <w:pPr>
        <w:pStyle w:val="a7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Внешние источники: выпуск собственных долговых обязательств (векселей и облигаций), вы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пуск акций, кредиты банков, государственное финансирование. </w:t>
      </w:r>
    </w:p>
    <w:p w:rsidR="00F87ED7" w:rsidRPr="00EF3DAC" w:rsidRDefault="00F87ED7" w:rsidP="00F87ED7">
      <w:pPr>
        <w:pStyle w:val="a7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Соотношение собст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венных и за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емных средств. </w:t>
      </w:r>
    </w:p>
    <w:p w:rsidR="00F87ED7" w:rsidRPr="00EF3DAC" w:rsidRDefault="00F87ED7" w:rsidP="00F87ED7">
      <w:pPr>
        <w:pStyle w:val="a7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Денежные фонды предприятия: фонд оборотных средств, амортизаци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онный фонд, фонд заработной платы, резервные фонды, валютные фонды. </w:t>
      </w:r>
    </w:p>
    <w:p w:rsidR="00F87ED7" w:rsidRPr="00EF3DAC" w:rsidRDefault="00F87ED7" w:rsidP="00F87ED7">
      <w:pPr>
        <w:pStyle w:val="a7"/>
        <w:numPr>
          <w:ilvl w:val="0"/>
          <w:numId w:val="29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Кредит и кредитная система. </w:t>
      </w:r>
    </w:p>
    <w:p w:rsidR="00F87ED7" w:rsidRPr="00EF3DAC" w:rsidRDefault="00F87ED7" w:rsidP="00F87ED7">
      <w:pPr>
        <w:pStyle w:val="a7"/>
        <w:numPr>
          <w:ilvl w:val="0"/>
          <w:numId w:val="29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Банки и их роль в рыночной экономике. </w:t>
      </w:r>
    </w:p>
    <w:p w:rsidR="00F87ED7" w:rsidRPr="00EF3DAC" w:rsidRDefault="00F87ED7" w:rsidP="00F87ED7">
      <w:pPr>
        <w:pStyle w:val="a7"/>
        <w:numPr>
          <w:ilvl w:val="0"/>
          <w:numId w:val="29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Смешанные формы финансирования предприятий, сочетающие аренду, кредит и расчеты, лизинг и факторинг.</w:t>
      </w:r>
    </w:p>
    <w:p w:rsidR="00F87ED7" w:rsidRPr="00EF3DAC" w:rsidRDefault="00F87ED7" w:rsidP="00F87ED7">
      <w:pPr>
        <w:suppressAutoHyphens/>
        <w:jc w:val="both"/>
        <w:rPr>
          <w:rFonts w:eastAsia="Calibri"/>
          <w:lang w:eastAsia="ar-SA"/>
        </w:rPr>
      </w:pPr>
    </w:p>
    <w:p w:rsidR="00F87ED7" w:rsidRPr="00EF3DAC" w:rsidRDefault="00F87ED7" w:rsidP="00F87ED7">
      <w:pPr>
        <w:shd w:val="clear" w:color="auto" w:fill="FFFFFF"/>
        <w:jc w:val="center"/>
      </w:pPr>
      <w:r w:rsidRPr="00EF3DAC">
        <w:rPr>
          <w:bCs/>
          <w:color w:val="000000"/>
        </w:rPr>
        <w:t xml:space="preserve">Тема 6.3 </w:t>
      </w:r>
      <w:r w:rsidRPr="00EF3DAC">
        <w:t xml:space="preserve">Методика расчета </w:t>
      </w:r>
      <w:proofErr w:type="gramStart"/>
      <w:r w:rsidRPr="00EF3DAC">
        <w:t>основных</w:t>
      </w:r>
      <w:proofErr w:type="gramEnd"/>
      <w:r w:rsidRPr="00EF3DAC">
        <w:t xml:space="preserve"> технико-экономических</w:t>
      </w:r>
    </w:p>
    <w:p w:rsidR="00F87ED7" w:rsidRPr="00EF3DAC" w:rsidRDefault="00F87ED7" w:rsidP="00F87ED7">
      <w:pPr>
        <w:shd w:val="clear" w:color="auto" w:fill="FFFFFF"/>
        <w:jc w:val="center"/>
      </w:pPr>
      <w:r w:rsidRPr="00EF3DAC">
        <w:t>показателей ра</w:t>
      </w:r>
      <w:r w:rsidRPr="00EF3DAC">
        <w:softHyphen/>
        <w:t>боты предприятия</w:t>
      </w:r>
    </w:p>
    <w:p w:rsidR="00F87ED7" w:rsidRPr="00EF3DAC" w:rsidRDefault="00F87ED7" w:rsidP="00F87ED7">
      <w:pPr>
        <w:suppressAutoHyphens/>
        <w:jc w:val="both"/>
      </w:pP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 w:rsidRPr="00EF3DAC">
        <w:rPr>
          <w:i/>
          <w:lang w:eastAsia="en-US"/>
        </w:rPr>
        <w:t>З</w:t>
      </w:r>
      <w:proofErr w:type="gramStart"/>
      <w:r>
        <w:rPr>
          <w:i/>
          <w:lang w:eastAsia="en-US"/>
        </w:rPr>
        <w:t>1</w:t>
      </w:r>
      <w:proofErr w:type="gramEnd"/>
      <w:r>
        <w:rPr>
          <w:i/>
          <w:lang w:eastAsia="en-US"/>
        </w:rPr>
        <w:t>-</w:t>
      </w:r>
      <w:r w:rsidRPr="00EF3DAC">
        <w:rPr>
          <w:i/>
          <w:lang w:eastAsia="en-US"/>
        </w:rPr>
        <w:t xml:space="preserve"> З</w:t>
      </w:r>
      <w:r>
        <w:rPr>
          <w:i/>
          <w:lang w:eastAsia="en-US"/>
        </w:rPr>
        <w:t>5</w:t>
      </w:r>
      <w:r w:rsidRPr="00EF3DAC">
        <w:rPr>
          <w:i/>
          <w:lang w:eastAsia="en-US"/>
        </w:rPr>
        <w:t>,</w:t>
      </w:r>
      <w:r>
        <w:rPr>
          <w:i/>
          <w:lang w:eastAsia="en-US"/>
        </w:rPr>
        <w:t xml:space="preserve">З7, У1, </w:t>
      </w:r>
      <w:r w:rsidRPr="00EF3DAC">
        <w:rPr>
          <w:i/>
          <w:lang w:eastAsia="en-US"/>
        </w:rPr>
        <w:t>ОК2, ОК3, ОК4, ОК6, ОК9, ПК 1.1, ПК 1.</w:t>
      </w:r>
      <w:r>
        <w:rPr>
          <w:i/>
          <w:lang w:eastAsia="en-US"/>
        </w:rPr>
        <w:t>2, ПК2.1-ПК2.6</w:t>
      </w:r>
    </w:p>
    <w:p w:rsidR="00F87ED7" w:rsidRPr="00EF3DAC" w:rsidRDefault="00F87ED7" w:rsidP="00F87ED7">
      <w:pPr>
        <w:suppressAutoHyphens/>
        <w:jc w:val="both"/>
      </w:pPr>
    </w:p>
    <w:p w:rsidR="00F87ED7" w:rsidRPr="00EF3DAC" w:rsidRDefault="00F87ED7" w:rsidP="00F87ED7">
      <w:pPr>
        <w:suppressAutoHyphens/>
        <w:jc w:val="both"/>
        <w:rPr>
          <w:rFonts w:eastAsia="Calibri"/>
          <w:lang w:eastAsia="ar-SA"/>
        </w:rPr>
      </w:pPr>
      <w:r w:rsidRPr="00EF3DAC">
        <w:rPr>
          <w:rFonts w:eastAsia="Calibri"/>
          <w:lang w:eastAsia="ar-SA"/>
        </w:rPr>
        <w:t>Теоретические вопросы</w:t>
      </w:r>
    </w:p>
    <w:p w:rsidR="00F87ED7" w:rsidRPr="00EF3DAC" w:rsidRDefault="00F87ED7" w:rsidP="00F87ED7">
      <w:pPr>
        <w:pStyle w:val="a7"/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Показатели по производству продукции: натуральные и стоимостные. </w:t>
      </w:r>
    </w:p>
    <w:p w:rsidR="00F87ED7" w:rsidRPr="00EF3DAC" w:rsidRDefault="00F87ED7" w:rsidP="00F87ED7">
      <w:pPr>
        <w:pStyle w:val="a7"/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Производст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вен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ная мощность предприятия, порядок се расчета в организации. </w:t>
      </w:r>
    </w:p>
    <w:p w:rsidR="00F87ED7" w:rsidRPr="00EF3DAC" w:rsidRDefault="00F87ED7" w:rsidP="00F87ED7">
      <w:pPr>
        <w:pStyle w:val="a7"/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Технико-эконо</w:t>
      </w:r>
      <w:r w:rsidRPr="00EF3DAC">
        <w:rPr>
          <w:rFonts w:ascii="Times New Roman" w:hAnsi="Times New Roman" w:cs="Times New Roman"/>
          <w:sz w:val="24"/>
          <w:szCs w:val="24"/>
        </w:rPr>
        <w:softHyphen/>
        <w:t>миче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ские показатели использования оборудования. </w:t>
      </w:r>
    </w:p>
    <w:p w:rsidR="00F87ED7" w:rsidRPr="00EF3DAC" w:rsidRDefault="00F87ED7" w:rsidP="00F87ED7">
      <w:pPr>
        <w:pStyle w:val="a7"/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Показатели технического развития и организации производства, их расчет. </w:t>
      </w:r>
    </w:p>
    <w:p w:rsidR="00F87ED7" w:rsidRPr="00EF3DAC" w:rsidRDefault="00F87ED7" w:rsidP="00F87ED7">
      <w:pPr>
        <w:pStyle w:val="a7"/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 xml:space="preserve">Нормы и нормативы, их классификация и порядок расчета. </w:t>
      </w:r>
    </w:p>
    <w:p w:rsidR="00F87ED7" w:rsidRPr="00EF3DAC" w:rsidRDefault="00F87ED7" w:rsidP="00F87ED7">
      <w:pPr>
        <w:pStyle w:val="a7"/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Показатели экономической эффективности  капитальных вложений в новую тех</w:t>
      </w:r>
      <w:r w:rsidRPr="00EF3DAC">
        <w:rPr>
          <w:rFonts w:ascii="Times New Roman" w:hAnsi="Times New Roman" w:cs="Times New Roman"/>
          <w:sz w:val="24"/>
          <w:szCs w:val="24"/>
        </w:rPr>
        <w:softHyphen/>
        <w:t xml:space="preserve">нику: приведенные затраты, коэффициент эффективности и срок окупаемости. </w:t>
      </w:r>
    </w:p>
    <w:p w:rsidR="00F87ED7" w:rsidRPr="00EF3DAC" w:rsidRDefault="00F87ED7" w:rsidP="00F87ED7">
      <w:pPr>
        <w:pStyle w:val="a7"/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AC">
        <w:rPr>
          <w:rFonts w:ascii="Times New Roman" w:hAnsi="Times New Roman" w:cs="Times New Roman"/>
          <w:sz w:val="24"/>
          <w:szCs w:val="24"/>
        </w:rPr>
        <w:t>Показатели использования материальных, трудовых и финансовых ресурсов.</w:t>
      </w:r>
    </w:p>
    <w:p w:rsidR="00F87ED7" w:rsidRPr="00EF3DAC" w:rsidRDefault="00F87ED7" w:rsidP="00F87ED7">
      <w:pPr>
        <w:suppressAutoHyphens/>
        <w:jc w:val="both"/>
      </w:pPr>
    </w:p>
    <w:p w:rsidR="00F87ED7" w:rsidRPr="009E32EE" w:rsidRDefault="00F87ED7" w:rsidP="00F87ED7">
      <w:proofErr w:type="gramStart"/>
      <w:r w:rsidRPr="009E32EE">
        <w:rPr>
          <w:b/>
        </w:rPr>
        <w:t>Практическое</w:t>
      </w:r>
      <w:proofErr w:type="gramEnd"/>
      <w:r w:rsidRPr="009E32EE">
        <w:rPr>
          <w:b/>
        </w:rPr>
        <w:t xml:space="preserve"> </w:t>
      </w:r>
      <w:r>
        <w:rPr>
          <w:b/>
        </w:rPr>
        <w:t xml:space="preserve">работа: </w:t>
      </w:r>
      <w:r w:rsidRPr="009E32EE">
        <w:t>«Расчет основных технико-экономических</w:t>
      </w:r>
      <w:r>
        <w:t xml:space="preserve"> </w:t>
      </w:r>
      <w:r w:rsidRPr="009E32EE">
        <w:t>показателей работы пре</w:t>
      </w:r>
      <w:r w:rsidRPr="009E32EE">
        <w:t>д</w:t>
      </w:r>
      <w:r w:rsidRPr="009E32EE">
        <w:t xml:space="preserve">приятия» </w:t>
      </w:r>
    </w:p>
    <w:p w:rsidR="00F87ED7" w:rsidRPr="009E32EE" w:rsidRDefault="00F87ED7" w:rsidP="00F87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F87ED7" w:rsidRPr="009E32EE" w:rsidRDefault="00F87ED7" w:rsidP="00F87ED7">
      <w:pPr>
        <w:contextualSpacing/>
        <w:jc w:val="both"/>
      </w:pPr>
      <w:r w:rsidRPr="009E32EE">
        <w:rPr>
          <w:b/>
        </w:rPr>
        <w:t>Цель</w:t>
      </w:r>
      <w:r w:rsidRPr="009E32EE">
        <w:t xml:space="preserve"> работы: </w:t>
      </w:r>
    </w:p>
    <w:p w:rsidR="00F87ED7" w:rsidRPr="009E32EE" w:rsidRDefault="00F87ED7" w:rsidP="00F87ED7">
      <w:pPr>
        <w:contextualSpacing/>
        <w:jc w:val="both"/>
      </w:pPr>
      <w:r w:rsidRPr="009E32EE">
        <w:rPr>
          <w:b/>
        </w:rPr>
        <w:t xml:space="preserve">- </w:t>
      </w:r>
      <w:r w:rsidRPr="009E32EE">
        <w:t xml:space="preserve">закрепить </w:t>
      </w:r>
    </w:p>
    <w:p w:rsidR="00F87ED7" w:rsidRPr="009E32EE" w:rsidRDefault="00F87ED7" w:rsidP="00F87ED7">
      <w:pPr>
        <w:numPr>
          <w:ilvl w:val="0"/>
          <w:numId w:val="32"/>
        </w:numPr>
        <w:tabs>
          <w:tab w:val="left" w:pos="284"/>
        </w:tabs>
        <w:ind w:left="0" w:firstLine="0"/>
        <w:contextualSpacing/>
        <w:jc w:val="both"/>
      </w:pPr>
      <w:r w:rsidRPr="009E32EE">
        <w:t>полученные знания по расчету основных показателей деятельности предприятия, выявить их отклонения от плана и проанализировать их влияние на объем производства;</w:t>
      </w:r>
    </w:p>
    <w:p w:rsidR="00F87ED7" w:rsidRPr="009E32EE" w:rsidRDefault="00F87ED7" w:rsidP="00F87ED7">
      <w:pPr>
        <w:numPr>
          <w:ilvl w:val="0"/>
          <w:numId w:val="32"/>
        </w:numPr>
        <w:tabs>
          <w:tab w:val="left" w:pos="284"/>
        </w:tabs>
        <w:ind w:left="0" w:firstLine="0"/>
        <w:contextualSpacing/>
        <w:jc w:val="both"/>
      </w:pPr>
      <w:r w:rsidRPr="009E32EE">
        <w:t>теоретические знания в расчете важнейших результативных и обобщающих показателей деятельности предприятий: прибыли и рентабельности.</w:t>
      </w:r>
    </w:p>
    <w:p w:rsidR="00F87ED7" w:rsidRPr="009E32EE" w:rsidRDefault="00F87ED7" w:rsidP="00F87ED7">
      <w:pPr>
        <w:pStyle w:val="affff1"/>
        <w:tabs>
          <w:tab w:val="left" w:pos="1260"/>
        </w:tabs>
        <w:jc w:val="both"/>
        <w:rPr>
          <w:rFonts w:ascii="Times New Roman" w:hAnsi="Times New Roman"/>
          <w:sz w:val="24"/>
          <w:szCs w:val="24"/>
        </w:rPr>
      </w:pPr>
      <w:r w:rsidRPr="009E32EE">
        <w:rPr>
          <w:rFonts w:ascii="Times New Roman" w:hAnsi="Times New Roman"/>
          <w:sz w:val="24"/>
          <w:szCs w:val="24"/>
        </w:rPr>
        <w:t>- усвоить методику расчета технико-экономических показателей работы предприятия.</w:t>
      </w:r>
    </w:p>
    <w:p w:rsidR="00F87ED7" w:rsidRPr="00C671B7" w:rsidRDefault="00F87ED7" w:rsidP="00F87ED7">
      <w:pPr>
        <w:contextualSpacing/>
        <w:jc w:val="both"/>
        <w:rPr>
          <w:sz w:val="16"/>
          <w:szCs w:val="16"/>
        </w:rPr>
      </w:pPr>
    </w:p>
    <w:p w:rsidR="00F87ED7" w:rsidRPr="009E32EE" w:rsidRDefault="00F87ED7" w:rsidP="00F87ED7">
      <w:pPr>
        <w:contextualSpacing/>
        <w:rPr>
          <w:b/>
        </w:rPr>
      </w:pPr>
      <w:r w:rsidRPr="009E32EE">
        <w:rPr>
          <w:b/>
        </w:rPr>
        <w:t>Задание 1.Расчет технико-экономических показателей работы предприятия</w:t>
      </w:r>
    </w:p>
    <w:p w:rsidR="00F87ED7" w:rsidRPr="009E32EE" w:rsidRDefault="00F87ED7" w:rsidP="00F87ED7">
      <w:pPr>
        <w:contextualSpacing/>
        <w:rPr>
          <w:b/>
        </w:rPr>
      </w:pPr>
      <w:r>
        <w:rPr>
          <w:b/>
        </w:rPr>
        <w:t xml:space="preserve">Задание 2. </w:t>
      </w:r>
      <w:r w:rsidRPr="009E32EE">
        <w:rPr>
          <w:b/>
        </w:rPr>
        <w:t>Расчет прибыли и рентабельности</w:t>
      </w:r>
    </w:p>
    <w:p w:rsidR="00F87ED7" w:rsidRPr="009E32EE" w:rsidRDefault="00F87ED7" w:rsidP="00F87ED7">
      <w:pPr>
        <w:pStyle w:val="aff9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Задание 3. </w:t>
      </w:r>
      <w:r w:rsidRPr="009E32EE">
        <w:rPr>
          <w:b/>
          <w:sz w:val="24"/>
          <w:szCs w:val="24"/>
        </w:rPr>
        <w:t>Расчет основных показателей деятельности организации</w:t>
      </w:r>
    </w:p>
    <w:p w:rsidR="00F87ED7" w:rsidRDefault="00F87ED7" w:rsidP="00F87ED7">
      <w:pPr>
        <w:suppressAutoHyphens/>
        <w:rPr>
          <w:color w:val="000000"/>
        </w:rPr>
      </w:pPr>
      <w:r>
        <w:rPr>
          <w:color w:val="000000"/>
        </w:rPr>
        <w:t>Форма отчета: решение задач</w:t>
      </w:r>
    </w:p>
    <w:p w:rsidR="00F87ED7" w:rsidRPr="00EF3DAC" w:rsidRDefault="00F87ED7" w:rsidP="00F87ED7">
      <w:pPr>
        <w:suppressAutoHyphens/>
        <w:jc w:val="center"/>
        <w:rPr>
          <w:bCs/>
        </w:rPr>
      </w:pPr>
      <w:r w:rsidRPr="00EF3DAC">
        <w:rPr>
          <w:color w:val="000000"/>
        </w:rPr>
        <w:lastRenderedPageBreak/>
        <w:t xml:space="preserve">Раздел 7. </w:t>
      </w:r>
      <w:r w:rsidRPr="00EF3DAC">
        <w:rPr>
          <w:bCs/>
        </w:rPr>
        <w:t>Внешнеэкономическая дея</w:t>
      </w:r>
      <w:r w:rsidRPr="00EF3DAC">
        <w:rPr>
          <w:bCs/>
        </w:rPr>
        <w:softHyphen/>
        <w:t>тельность организации (предпри</w:t>
      </w:r>
      <w:r w:rsidRPr="00EF3DAC">
        <w:rPr>
          <w:bCs/>
        </w:rPr>
        <w:softHyphen/>
        <w:t>ятия)</w:t>
      </w:r>
    </w:p>
    <w:p w:rsidR="00F87ED7" w:rsidRPr="00EF3DAC" w:rsidRDefault="00F87ED7" w:rsidP="00F87ED7">
      <w:pPr>
        <w:suppressAutoHyphens/>
        <w:jc w:val="center"/>
      </w:pPr>
      <w:r w:rsidRPr="00EF3DAC">
        <w:rPr>
          <w:color w:val="000000"/>
        </w:rPr>
        <w:t>Тема 7.1.</w:t>
      </w:r>
      <w:r w:rsidRPr="00EF3DAC">
        <w:t xml:space="preserve"> Организация (предприятие) на внешнем рынке</w:t>
      </w:r>
    </w:p>
    <w:p w:rsidR="00F87ED7" w:rsidRPr="00EF3DAC" w:rsidRDefault="00F87ED7" w:rsidP="00F87ED7">
      <w:pPr>
        <w:suppressAutoHyphens/>
        <w:jc w:val="center"/>
      </w:pPr>
    </w:p>
    <w:p w:rsidR="00F87ED7" w:rsidRPr="00EF3DAC" w:rsidRDefault="00F87ED7" w:rsidP="00F87ED7">
      <w:pPr>
        <w:shd w:val="clear" w:color="auto" w:fill="FFFFFF"/>
        <w:jc w:val="center"/>
        <w:rPr>
          <w:i/>
          <w:color w:val="000000"/>
        </w:rPr>
      </w:pPr>
      <w:r w:rsidRPr="00EF3DAC">
        <w:rPr>
          <w:i/>
          <w:color w:val="000000"/>
        </w:rPr>
        <w:t xml:space="preserve">Проверяемые результаты обучения: </w:t>
      </w:r>
      <w:r w:rsidRPr="00EF3DAC">
        <w:rPr>
          <w:i/>
          <w:lang w:eastAsia="en-US"/>
        </w:rPr>
        <w:t>ОК</w:t>
      </w:r>
      <w:proofErr w:type="gramStart"/>
      <w:r w:rsidRPr="00EF3DAC">
        <w:rPr>
          <w:i/>
          <w:lang w:eastAsia="en-US"/>
        </w:rPr>
        <w:t>2</w:t>
      </w:r>
      <w:proofErr w:type="gramEnd"/>
      <w:r w:rsidRPr="00EF3DAC">
        <w:rPr>
          <w:i/>
          <w:lang w:eastAsia="en-US"/>
        </w:rPr>
        <w:t>, ОК6, ПК 1.2</w:t>
      </w:r>
    </w:p>
    <w:p w:rsidR="00F87ED7" w:rsidRPr="00EF3DAC" w:rsidRDefault="00F87ED7" w:rsidP="00F87ED7">
      <w:pPr>
        <w:suppressAutoHyphens/>
        <w:jc w:val="both"/>
        <w:rPr>
          <w:rFonts w:eastAsia="Calibri"/>
          <w:lang w:eastAsia="ar-SA"/>
        </w:rPr>
      </w:pPr>
    </w:p>
    <w:p w:rsidR="00F87ED7" w:rsidRPr="00EF3DAC" w:rsidRDefault="00F87ED7" w:rsidP="00F87ED7">
      <w:pPr>
        <w:suppressAutoHyphens/>
        <w:jc w:val="both"/>
        <w:rPr>
          <w:rFonts w:eastAsia="Calibri"/>
          <w:lang w:eastAsia="ar-SA"/>
        </w:rPr>
      </w:pPr>
      <w:r w:rsidRPr="00EF3DAC">
        <w:rPr>
          <w:rFonts w:eastAsia="Calibri"/>
          <w:lang w:eastAsia="ar-SA"/>
        </w:rPr>
        <w:t>Теоретические вопросы</w:t>
      </w:r>
    </w:p>
    <w:p w:rsidR="00F87ED7" w:rsidRPr="001C0166" w:rsidRDefault="00F87ED7" w:rsidP="00F87ED7">
      <w:pPr>
        <w:pStyle w:val="a7"/>
        <w:numPr>
          <w:ilvl w:val="0"/>
          <w:numId w:val="33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166">
        <w:rPr>
          <w:rFonts w:ascii="Times New Roman" w:hAnsi="Times New Roman" w:cs="Times New Roman"/>
          <w:sz w:val="24"/>
          <w:szCs w:val="24"/>
        </w:rPr>
        <w:t xml:space="preserve">Значение внешнеэкономических связей для экономики отрасли. </w:t>
      </w:r>
    </w:p>
    <w:p w:rsidR="00F87ED7" w:rsidRPr="001C0166" w:rsidRDefault="00F87ED7" w:rsidP="00F87ED7">
      <w:pPr>
        <w:pStyle w:val="a7"/>
        <w:numPr>
          <w:ilvl w:val="0"/>
          <w:numId w:val="33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166">
        <w:rPr>
          <w:rFonts w:ascii="Times New Roman" w:hAnsi="Times New Roman" w:cs="Times New Roman"/>
          <w:sz w:val="24"/>
          <w:szCs w:val="24"/>
        </w:rPr>
        <w:t>Выход органи</w:t>
      </w:r>
      <w:r w:rsidRPr="001C0166">
        <w:rPr>
          <w:rFonts w:ascii="Times New Roman" w:hAnsi="Times New Roman" w:cs="Times New Roman"/>
          <w:sz w:val="24"/>
          <w:szCs w:val="24"/>
        </w:rPr>
        <w:softHyphen/>
        <w:t xml:space="preserve">заций (предприятий) на внешний рынок. </w:t>
      </w:r>
    </w:p>
    <w:p w:rsidR="00F87ED7" w:rsidRPr="001C0166" w:rsidRDefault="00F87ED7" w:rsidP="00F87ED7">
      <w:pPr>
        <w:pStyle w:val="a7"/>
        <w:numPr>
          <w:ilvl w:val="0"/>
          <w:numId w:val="33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166">
        <w:rPr>
          <w:rFonts w:ascii="Times New Roman" w:hAnsi="Times New Roman" w:cs="Times New Roman"/>
          <w:sz w:val="24"/>
          <w:szCs w:val="24"/>
        </w:rPr>
        <w:t xml:space="preserve">Конкурентоспособность продукции. </w:t>
      </w:r>
    </w:p>
    <w:p w:rsidR="00F87ED7" w:rsidRPr="001C0166" w:rsidRDefault="00F87ED7" w:rsidP="00F87ED7">
      <w:pPr>
        <w:pStyle w:val="a7"/>
        <w:numPr>
          <w:ilvl w:val="0"/>
          <w:numId w:val="33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166">
        <w:rPr>
          <w:rFonts w:ascii="Times New Roman" w:hAnsi="Times New Roman" w:cs="Times New Roman"/>
          <w:sz w:val="24"/>
          <w:szCs w:val="24"/>
        </w:rPr>
        <w:t xml:space="preserve">Виды сделок во внешнеэкономической деятельности. </w:t>
      </w:r>
    </w:p>
    <w:p w:rsidR="00F87ED7" w:rsidRPr="001C0166" w:rsidRDefault="00F87ED7" w:rsidP="00F87ED7">
      <w:pPr>
        <w:pStyle w:val="a7"/>
        <w:numPr>
          <w:ilvl w:val="0"/>
          <w:numId w:val="33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166">
        <w:rPr>
          <w:rFonts w:ascii="Times New Roman" w:hAnsi="Times New Roman" w:cs="Times New Roman"/>
          <w:sz w:val="24"/>
          <w:szCs w:val="24"/>
        </w:rPr>
        <w:t xml:space="preserve">Совместное предпринимательство. </w:t>
      </w:r>
    </w:p>
    <w:p w:rsidR="00F87ED7" w:rsidRPr="001C0166" w:rsidRDefault="00F87ED7" w:rsidP="00F87ED7">
      <w:pPr>
        <w:pStyle w:val="a7"/>
        <w:numPr>
          <w:ilvl w:val="0"/>
          <w:numId w:val="33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166">
        <w:rPr>
          <w:rFonts w:ascii="Times New Roman" w:hAnsi="Times New Roman" w:cs="Times New Roman"/>
          <w:sz w:val="24"/>
          <w:szCs w:val="24"/>
        </w:rPr>
        <w:t xml:space="preserve">Неторговые и торговые операции во внешнеэкономической деятельности. </w:t>
      </w:r>
    </w:p>
    <w:p w:rsidR="00F87ED7" w:rsidRPr="001C0166" w:rsidRDefault="00F87ED7" w:rsidP="00F87ED7">
      <w:pPr>
        <w:pStyle w:val="a7"/>
        <w:numPr>
          <w:ilvl w:val="0"/>
          <w:numId w:val="33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166">
        <w:rPr>
          <w:rFonts w:ascii="Times New Roman" w:hAnsi="Times New Roman" w:cs="Times New Roman"/>
          <w:sz w:val="24"/>
          <w:szCs w:val="24"/>
        </w:rPr>
        <w:t>Таможен</w:t>
      </w:r>
      <w:r w:rsidRPr="001C0166">
        <w:rPr>
          <w:rFonts w:ascii="Times New Roman" w:hAnsi="Times New Roman" w:cs="Times New Roman"/>
          <w:sz w:val="24"/>
          <w:szCs w:val="24"/>
        </w:rPr>
        <w:softHyphen/>
        <w:t xml:space="preserve">ная тарифная система. </w:t>
      </w:r>
    </w:p>
    <w:p w:rsidR="00F87ED7" w:rsidRPr="001C0166" w:rsidRDefault="00F87ED7" w:rsidP="00F87ED7">
      <w:pPr>
        <w:pStyle w:val="a7"/>
        <w:numPr>
          <w:ilvl w:val="0"/>
          <w:numId w:val="33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166">
        <w:rPr>
          <w:rFonts w:ascii="Times New Roman" w:hAnsi="Times New Roman" w:cs="Times New Roman"/>
          <w:sz w:val="24"/>
          <w:szCs w:val="24"/>
        </w:rPr>
        <w:t xml:space="preserve">Лизинг и инжиниринг как форма кредитования экспорта на мировом рынке. </w:t>
      </w:r>
    </w:p>
    <w:p w:rsidR="00F87ED7" w:rsidRPr="001C0166" w:rsidRDefault="00F87ED7" w:rsidP="00F87ED7">
      <w:pPr>
        <w:pStyle w:val="a7"/>
        <w:numPr>
          <w:ilvl w:val="0"/>
          <w:numId w:val="33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166">
        <w:rPr>
          <w:rFonts w:ascii="Times New Roman" w:hAnsi="Times New Roman" w:cs="Times New Roman"/>
          <w:sz w:val="24"/>
          <w:szCs w:val="24"/>
        </w:rPr>
        <w:t xml:space="preserve">Средства расчетов во внешнеэкономической деятельности. </w:t>
      </w:r>
    </w:p>
    <w:p w:rsidR="00F87ED7" w:rsidRPr="007179B4" w:rsidRDefault="00F87ED7" w:rsidP="00F87ED7">
      <w:pPr>
        <w:pStyle w:val="a7"/>
        <w:numPr>
          <w:ilvl w:val="0"/>
          <w:numId w:val="33"/>
        </w:numPr>
        <w:tabs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0166">
        <w:rPr>
          <w:rFonts w:ascii="Times New Roman" w:hAnsi="Times New Roman" w:cs="Times New Roman"/>
          <w:sz w:val="24"/>
          <w:szCs w:val="24"/>
        </w:rPr>
        <w:t>Конвер</w:t>
      </w:r>
      <w:r w:rsidRPr="001C0166">
        <w:rPr>
          <w:rFonts w:ascii="Times New Roman" w:hAnsi="Times New Roman" w:cs="Times New Roman"/>
          <w:sz w:val="24"/>
          <w:szCs w:val="24"/>
        </w:rPr>
        <w:softHyphen/>
        <w:t>тируемость рубля</w:t>
      </w:r>
      <w:r w:rsidRPr="001C01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7ED7" w:rsidRDefault="00F87ED7" w:rsidP="00F87ED7">
      <w:pPr>
        <w:pStyle w:val="a7"/>
        <w:tabs>
          <w:tab w:val="left" w:pos="284"/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7ED7" w:rsidRPr="00220443" w:rsidRDefault="00F87ED7" w:rsidP="00F87ED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20443">
        <w:rPr>
          <w:b/>
          <w:sz w:val="28"/>
          <w:szCs w:val="28"/>
        </w:rPr>
        <w:t xml:space="preserve">4 </w:t>
      </w:r>
      <w:r>
        <w:rPr>
          <w:b/>
          <w:sz w:val="28"/>
          <w:szCs w:val="28"/>
        </w:rPr>
        <w:t>Комплект</w:t>
      </w:r>
      <w:r w:rsidRPr="00220443">
        <w:rPr>
          <w:b/>
          <w:sz w:val="28"/>
          <w:szCs w:val="28"/>
        </w:rPr>
        <w:t xml:space="preserve"> оценочных сре</w:t>
      </w:r>
      <w:proofErr w:type="gramStart"/>
      <w:r w:rsidRPr="00220443">
        <w:rPr>
          <w:b/>
          <w:sz w:val="28"/>
          <w:szCs w:val="28"/>
        </w:rPr>
        <w:t>дств пр</w:t>
      </w:r>
      <w:proofErr w:type="gramEnd"/>
      <w:r w:rsidRPr="00220443">
        <w:rPr>
          <w:b/>
          <w:sz w:val="28"/>
          <w:szCs w:val="28"/>
        </w:rPr>
        <w:t>омежуточной аттестации</w:t>
      </w:r>
    </w:p>
    <w:p w:rsidR="00F87ED7" w:rsidRDefault="00F87ED7" w:rsidP="00F87ED7">
      <w:pPr>
        <w:jc w:val="center"/>
        <w:rPr>
          <w:b/>
          <w:sz w:val="32"/>
          <w:szCs w:val="28"/>
        </w:rPr>
      </w:pPr>
    </w:p>
    <w:p w:rsidR="00F87ED7" w:rsidRPr="00220443" w:rsidRDefault="00F87ED7" w:rsidP="00F87ED7">
      <w:pPr>
        <w:jc w:val="center"/>
      </w:pPr>
      <w:r w:rsidRPr="00220443">
        <w:rPr>
          <w:i/>
        </w:rPr>
        <w:t>Проверяемые результаты обучения:</w:t>
      </w:r>
      <w:r w:rsidRPr="00220443">
        <w:t xml:space="preserve"> У1-У</w:t>
      </w:r>
      <w:r>
        <w:t>3</w:t>
      </w:r>
      <w:r w:rsidRPr="00220443">
        <w:t xml:space="preserve">; </w:t>
      </w:r>
      <w:r>
        <w:t>З1-310; ОК1-ОК9; ПК</w:t>
      </w:r>
      <w:proofErr w:type="gramStart"/>
      <w:r>
        <w:t>1</w:t>
      </w:r>
      <w:proofErr w:type="gramEnd"/>
      <w:r>
        <w:t>.1, ПК1.2; ПК1.6-ПК1.10, ПК2.1-ПК2.6</w:t>
      </w:r>
    </w:p>
    <w:p w:rsidR="00F87ED7" w:rsidRDefault="00F87ED7" w:rsidP="00F87ED7">
      <w:pPr>
        <w:jc w:val="both"/>
        <w:rPr>
          <w:i/>
          <w:sz w:val="28"/>
          <w:szCs w:val="28"/>
        </w:rPr>
      </w:pPr>
    </w:p>
    <w:p w:rsidR="00F87ED7" w:rsidRPr="00220443" w:rsidRDefault="00F87ED7" w:rsidP="00F87ED7">
      <w:pPr>
        <w:jc w:val="both"/>
      </w:pPr>
      <w:r w:rsidRPr="00046371">
        <w:rPr>
          <w:i/>
        </w:rPr>
        <w:t>Экзамен</w:t>
      </w:r>
      <w:r w:rsidRPr="00220443">
        <w:t xml:space="preserve"> предназначен для контроля и оценки результатов освоения  учебной дисциплины </w:t>
      </w:r>
      <w:r>
        <w:t>ОП. 11</w:t>
      </w:r>
      <w:r w:rsidRPr="00220443">
        <w:t xml:space="preserve"> «</w:t>
      </w:r>
      <w:r>
        <w:t>Экономика отрасли</w:t>
      </w:r>
      <w:r w:rsidRPr="00220443">
        <w:t xml:space="preserve">» по специальности СПО:  </w:t>
      </w:r>
      <w:r>
        <w:t>09</w:t>
      </w:r>
      <w:r w:rsidRPr="00220443">
        <w:rPr>
          <w:rFonts w:eastAsiaTheme="minorHAnsi"/>
          <w:lang w:eastAsia="en-US"/>
        </w:rPr>
        <w:t>.02.0</w:t>
      </w:r>
      <w:r>
        <w:rPr>
          <w:rFonts w:eastAsiaTheme="minorHAnsi"/>
          <w:lang w:eastAsia="en-US"/>
        </w:rPr>
        <w:t>4</w:t>
      </w:r>
      <w:r w:rsidRPr="00220443">
        <w:t xml:space="preserve"> «</w:t>
      </w:r>
      <w:r>
        <w:t>Информационные системы (по отраслям</w:t>
      </w:r>
      <w:r w:rsidRPr="00220443">
        <w:t>)». При выставлении оценки за экзамен учитывается уровень овладения ум</w:t>
      </w:r>
      <w:r w:rsidRPr="00220443">
        <w:t>е</w:t>
      </w:r>
      <w:r w:rsidRPr="00220443">
        <w:t>ниями, знаниями, степень форсированности компетенций на данном этапе обучения.</w:t>
      </w:r>
    </w:p>
    <w:p w:rsidR="00F87ED7" w:rsidRPr="00EF3DAC" w:rsidRDefault="00F87ED7" w:rsidP="00F87ED7">
      <w:pPr>
        <w:rPr>
          <w:i/>
          <w:sz w:val="28"/>
          <w:szCs w:val="28"/>
        </w:rPr>
      </w:pPr>
    </w:p>
    <w:p w:rsidR="00F87ED7" w:rsidRPr="00EF3DAC" w:rsidRDefault="00F87ED7" w:rsidP="00F87ED7">
      <w:pPr>
        <w:rPr>
          <w:i/>
          <w:sz w:val="28"/>
          <w:szCs w:val="28"/>
        </w:rPr>
      </w:pPr>
      <w:r w:rsidRPr="00E76714">
        <w:t>Перечень вопросов к экзамену</w:t>
      </w:r>
      <w:r w:rsidRPr="00EF3DAC">
        <w:rPr>
          <w:i/>
          <w:sz w:val="28"/>
          <w:szCs w:val="28"/>
        </w:rPr>
        <w:t>: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Развитие</w:t>
      </w:r>
      <w:r>
        <w:t xml:space="preserve"> предприятия</w:t>
      </w:r>
      <w:r w:rsidRPr="006624F0">
        <w:t xml:space="preserve"> в условиях рыночной экономики.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Организация внешнеэкономической деятельности на морском транспорте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 xml:space="preserve">Финансы: функции, </w:t>
      </w:r>
      <w:r>
        <w:t xml:space="preserve">формирование </w:t>
      </w:r>
      <w:r w:rsidRPr="006624F0">
        <w:t>финанс</w:t>
      </w:r>
      <w:r>
        <w:t>ов</w:t>
      </w:r>
      <w:r w:rsidRPr="006624F0">
        <w:t xml:space="preserve"> 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Кадры предприятия, занятость, производительность труда.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Себестоимость продукции: экономическое содержание, формирование,  режим экон</w:t>
      </w:r>
      <w:r w:rsidRPr="006624F0">
        <w:t>о</w:t>
      </w:r>
      <w:r w:rsidRPr="006624F0">
        <w:t>мии.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Оборотные фонды и оборотные  средства  предприятия. Эффективность их исполь</w:t>
      </w:r>
      <w:r w:rsidRPr="006624F0">
        <w:softHyphen/>
        <w:t>зования.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Ценовая  политика предприятия: механизм разработки и особенности  ценообразо</w:t>
      </w:r>
      <w:r w:rsidRPr="006624F0">
        <w:softHyphen/>
        <w:t>вания при различных моделях рынка.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Кругооборот, воспроизводство и эффективность использования основных сре</w:t>
      </w:r>
      <w:proofErr w:type="gramStart"/>
      <w:r w:rsidRPr="006624F0">
        <w:t>дств  пр</w:t>
      </w:r>
      <w:proofErr w:type="gramEnd"/>
      <w:r w:rsidRPr="006624F0">
        <w:t>е</w:t>
      </w:r>
      <w:r w:rsidRPr="006624F0">
        <w:t>д</w:t>
      </w:r>
      <w:r w:rsidRPr="006624F0">
        <w:t>приятия.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Кругооборот, воспроизводство и эффективность использования оборотных сре</w:t>
      </w:r>
      <w:proofErr w:type="gramStart"/>
      <w:r w:rsidRPr="006624F0">
        <w:t>дств  пр</w:t>
      </w:r>
      <w:proofErr w:type="gramEnd"/>
      <w:r w:rsidRPr="006624F0">
        <w:t>едприятия.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Производственная деятельность предприятия: содержание и эффективность.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Финансово-хозяйственная деятельность предприятия: содержание и эффектив</w:t>
      </w:r>
      <w:r w:rsidRPr="006624F0">
        <w:softHyphen/>
        <w:t>ность.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Производственная инфраструктура предприятия: формирование, функционирова</w:t>
      </w:r>
      <w:r w:rsidRPr="006624F0">
        <w:softHyphen/>
        <w:t>ние, и</w:t>
      </w:r>
      <w:r w:rsidRPr="006624F0">
        <w:t>с</w:t>
      </w:r>
      <w:r w:rsidRPr="006624F0">
        <w:t>пользование.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 xml:space="preserve"> Финансовые показатели </w:t>
      </w:r>
      <w:r>
        <w:t>работы предприятия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Рентабельность хозяйствования и деловая активность  предприятия.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Эффективность инвестиций в реальные активы  предприятия.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lastRenderedPageBreak/>
        <w:t>Производственная  мощность  предприятия: формирование, эффективность исполь</w:t>
      </w:r>
      <w:r w:rsidRPr="006624F0">
        <w:softHyphen/>
        <w:t>зования, влияние на конечные результаты деятельности.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Производственная  программа  предприятия: физические объемы, качество, продук</w:t>
      </w:r>
      <w:r w:rsidRPr="006624F0">
        <w:softHyphen/>
        <w:t>товый ассортимент, эффективность производственной деятельности.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 xml:space="preserve"> Себестоимость как комплексный показатель работы предприятий 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 xml:space="preserve"> Принципы классификации затрат на </w:t>
      </w:r>
      <w:r>
        <w:t>предприятии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Эффективность производственно-хозяйственной деятельности  предприятия в усло</w:t>
      </w:r>
      <w:r w:rsidRPr="006624F0">
        <w:softHyphen/>
        <w:t>виях рыночной экономики.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Эффективность финансово-хозяйственной деятельности предприятия  в условиях р</w:t>
      </w:r>
      <w:r w:rsidRPr="006624F0">
        <w:t>ы</w:t>
      </w:r>
      <w:r w:rsidRPr="006624F0">
        <w:t>ночной экономики.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Прибыль предприятия и рентабельность хозяйствования в условиях рынка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Производственный потенциал предприятия, оценка и эффективность использова</w:t>
      </w:r>
      <w:r w:rsidRPr="006624F0">
        <w:softHyphen/>
        <w:t>ния.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Экономическая эффективность инвестиционных предпринимательских проектов.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 xml:space="preserve"> Производительность труда на  предприятии: факторы, показатели и пути  повыше</w:t>
      </w:r>
      <w:r w:rsidRPr="006624F0">
        <w:softHyphen/>
        <w:t>ния.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Качество и конкурентоспособность продукции предприятия: их  влияние на конеч</w:t>
      </w:r>
      <w:r w:rsidRPr="006624F0">
        <w:softHyphen/>
        <w:t>ные результаты его деятельности.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Экономическая и социальная эффективность производства на  предприятии и ос</w:t>
      </w:r>
      <w:r w:rsidRPr="006624F0">
        <w:softHyphen/>
        <w:t>новные направления ее повышения.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Эффективность внешнеэкономической деятельности  предприятия.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 xml:space="preserve"> Пути снижения себестоимости </w:t>
      </w:r>
      <w:r>
        <w:t>на предприятии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Планирование и прогнозирование деятельности  предприятия.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 xml:space="preserve"> В</w:t>
      </w:r>
      <w:r>
        <w:t>ыручка от реализации продукции</w:t>
      </w:r>
    </w:p>
    <w:p w:rsidR="00F87ED7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 xml:space="preserve">Основные фонды и производственные  мощности  предприятия. 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>Эффективность использования</w:t>
      </w:r>
      <w:r>
        <w:t xml:space="preserve"> оборотных фондов</w:t>
      </w:r>
      <w:r w:rsidRPr="006624F0">
        <w:t>.</w:t>
      </w:r>
    </w:p>
    <w:p w:rsidR="00F87ED7" w:rsidRPr="006624F0" w:rsidRDefault="00F87ED7" w:rsidP="00F87ED7">
      <w:pPr>
        <w:numPr>
          <w:ilvl w:val="0"/>
          <w:numId w:val="34"/>
        </w:numPr>
        <w:tabs>
          <w:tab w:val="clear" w:pos="360"/>
          <w:tab w:val="num" w:pos="0"/>
          <w:tab w:val="left" w:pos="426"/>
        </w:tabs>
        <w:ind w:left="0" w:firstLine="0"/>
      </w:pPr>
      <w:r w:rsidRPr="006624F0">
        <w:t xml:space="preserve"> Особенности ценообразования на </w:t>
      </w:r>
      <w:r>
        <w:t>предприятии</w:t>
      </w:r>
    </w:p>
    <w:p w:rsidR="00F87ED7" w:rsidRPr="00F209F5" w:rsidRDefault="00F87ED7" w:rsidP="00F87ED7">
      <w:pPr>
        <w:rPr>
          <w:b/>
          <w:sz w:val="16"/>
          <w:szCs w:val="16"/>
        </w:rPr>
      </w:pPr>
    </w:p>
    <w:p w:rsidR="00F87ED7" w:rsidRPr="00242C22" w:rsidRDefault="00F87ED7" w:rsidP="00F87ED7">
      <w:pPr>
        <w:jc w:val="center"/>
        <w:rPr>
          <w:b/>
          <w:sz w:val="28"/>
          <w:szCs w:val="28"/>
        </w:rPr>
      </w:pPr>
      <w:r w:rsidRPr="00242C22">
        <w:rPr>
          <w:b/>
          <w:sz w:val="28"/>
          <w:szCs w:val="28"/>
        </w:rPr>
        <w:t xml:space="preserve">5. Методические материалы, определяющие процедуру </w:t>
      </w:r>
    </w:p>
    <w:p w:rsidR="00F87ED7" w:rsidRPr="00242C22" w:rsidRDefault="00F87ED7" w:rsidP="00F87ED7">
      <w:pPr>
        <w:jc w:val="center"/>
        <w:rPr>
          <w:b/>
          <w:sz w:val="28"/>
          <w:szCs w:val="28"/>
        </w:rPr>
      </w:pPr>
      <w:r w:rsidRPr="00242C22">
        <w:rPr>
          <w:b/>
          <w:sz w:val="28"/>
          <w:szCs w:val="28"/>
        </w:rPr>
        <w:t xml:space="preserve">оценивания </w:t>
      </w:r>
    </w:p>
    <w:p w:rsidR="00F87ED7" w:rsidRPr="00F209F5" w:rsidRDefault="00F87ED7" w:rsidP="00F87ED7">
      <w:pPr>
        <w:jc w:val="center"/>
        <w:rPr>
          <w:b/>
          <w:sz w:val="16"/>
          <w:szCs w:val="16"/>
        </w:rPr>
      </w:pPr>
    </w:p>
    <w:p w:rsidR="00F87ED7" w:rsidRPr="00115478" w:rsidRDefault="00F87ED7" w:rsidP="00F87ED7">
      <w:pPr>
        <w:tabs>
          <w:tab w:val="left" w:pos="426"/>
          <w:tab w:val="left" w:pos="1134"/>
        </w:tabs>
        <w:jc w:val="both"/>
      </w:pPr>
      <w:r w:rsidRPr="00115478">
        <w:t>Предметом оценки служат умения и знания, предусмотренные ФГОС по дисциплине «</w:t>
      </w:r>
      <w:r>
        <w:t>Эк</w:t>
      </w:r>
      <w:r>
        <w:t>о</w:t>
      </w:r>
      <w:r>
        <w:t>номика отрасли</w:t>
      </w:r>
      <w:r w:rsidRPr="00115478">
        <w:t xml:space="preserve">», направленные на формирование общих и профессиональных компетенций. </w:t>
      </w:r>
    </w:p>
    <w:p w:rsidR="00F87ED7" w:rsidRPr="00115478" w:rsidRDefault="00F87ED7" w:rsidP="00F87ED7">
      <w:pPr>
        <w:tabs>
          <w:tab w:val="left" w:pos="426"/>
          <w:tab w:val="left" w:pos="1134"/>
        </w:tabs>
        <w:jc w:val="both"/>
      </w:pPr>
      <w:r w:rsidRPr="00115478">
        <w:t xml:space="preserve">В процессе изучения дисциплины предусмотрены следующие формы контроля: текущий, промежуточный контроль (экзамен), контроль самостоятельной работы студентов. </w:t>
      </w:r>
    </w:p>
    <w:p w:rsidR="00F87ED7" w:rsidRPr="00115478" w:rsidRDefault="00F87ED7" w:rsidP="00F87ED7">
      <w:pPr>
        <w:tabs>
          <w:tab w:val="left" w:pos="426"/>
          <w:tab w:val="left" w:pos="1134"/>
        </w:tabs>
        <w:jc w:val="both"/>
      </w:pPr>
      <w:r w:rsidRPr="00115478">
        <w:t xml:space="preserve">Текущий контроль успеваемости </w:t>
      </w:r>
      <w:proofErr w:type="gramStart"/>
      <w:r w:rsidRPr="00115478">
        <w:t>обучающихся</w:t>
      </w:r>
      <w:proofErr w:type="gramEnd"/>
      <w:r w:rsidRPr="00115478">
        <w:t xml:space="preserve"> осуществляется по всем видам работы, пр</w:t>
      </w:r>
      <w:r w:rsidRPr="00115478">
        <w:t>е</w:t>
      </w:r>
      <w:r w:rsidRPr="00115478">
        <w:t xml:space="preserve">дусмотренным рабочей программой дисциплины, осуществляется преподавателем, ведущим аудиторные занятия. </w:t>
      </w:r>
    </w:p>
    <w:p w:rsidR="00F87ED7" w:rsidRDefault="00F87ED7" w:rsidP="00F87ED7">
      <w:pPr>
        <w:tabs>
          <w:tab w:val="left" w:pos="426"/>
          <w:tab w:val="left" w:pos="1134"/>
        </w:tabs>
        <w:jc w:val="both"/>
      </w:pPr>
    </w:p>
    <w:p w:rsidR="00F87ED7" w:rsidRPr="00115478" w:rsidRDefault="00F87ED7" w:rsidP="00F87ED7">
      <w:pPr>
        <w:tabs>
          <w:tab w:val="left" w:pos="426"/>
          <w:tab w:val="left" w:pos="1134"/>
        </w:tabs>
        <w:jc w:val="both"/>
      </w:pPr>
      <w:r w:rsidRPr="00115478">
        <w:t>Текущий контроль успеваемости проводится в следующих формах:</w:t>
      </w:r>
    </w:p>
    <w:p w:rsidR="00F87ED7" w:rsidRDefault="00F87ED7" w:rsidP="00F87ED7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5478">
        <w:rPr>
          <w:rFonts w:ascii="Times New Roman" w:hAnsi="Times New Roman" w:cs="Times New Roman"/>
          <w:sz w:val="24"/>
          <w:szCs w:val="24"/>
        </w:rPr>
        <w:t>устная (устный опрос, защита письменной работы, доклад по результатам самостоятел</w:t>
      </w:r>
      <w:r w:rsidRPr="00115478">
        <w:rPr>
          <w:rFonts w:ascii="Times New Roman" w:hAnsi="Times New Roman" w:cs="Times New Roman"/>
          <w:sz w:val="24"/>
          <w:szCs w:val="24"/>
        </w:rPr>
        <w:t>ь</w:t>
      </w:r>
      <w:r w:rsidRPr="00115478">
        <w:rPr>
          <w:rFonts w:ascii="Times New Roman" w:hAnsi="Times New Roman" w:cs="Times New Roman"/>
          <w:sz w:val="24"/>
          <w:szCs w:val="24"/>
        </w:rPr>
        <w:t xml:space="preserve">ной работы и т.д.); </w:t>
      </w:r>
    </w:p>
    <w:p w:rsidR="00F87ED7" w:rsidRDefault="00F87ED7" w:rsidP="00F87ED7">
      <w:pPr>
        <w:tabs>
          <w:tab w:val="left" w:pos="426"/>
          <w:tab w:val="left" w:pos="1134"/>
        </w:tabs>
        <w:jc w:val="both"/>
      </w:pPr>
    </w:p>
    <w:p w:rsidR="00F87ED7" w:rsidRDefault="00F87ED7" w:rsidP="00F87ED7">
      <w:pPr>
        <w:tabs>
          <w:tab w:val="left" w:pos="426"/>
          <w:tab w:val="left" w:pos="1134"/>
        </w:tabs>
        <w:jc w:val="both"/>
      </w:pPr>
    </w:p>
    <w:p w:rsidR="00F87ED7" w:rsidRDefault="00F87ED7" w:rsidP="00F87ED7">
      <w:pPr>
        <w:tabs>
          <w:tab w:val="left" w:pos="426"/>
          <w:tab w:val="left" w:pos="1134"/>
        </w:tabs>
        <w:jc w:val="both"/>
      </w:pPr>
    </w:p>
    <w:p w:rsidR="00F87ED7" w:rsidRDefault="00F87ED7" w:rsidP="00F87ED7">
      <w:pPr>
        <w:tabs>
          <w:tab w:val="left" w:pos="426"/>
          <w:tab w:val="left" w:pos="1134"/>
        </w:tabs>
        <w:jc w:val="both"/>
      </w:pPr>
    </w:p>
    <w:p w:rsidR="00F87ED7" w:rsidRDefault="00F87ED7" w:rsidP="00F87ED7">
      <w:pPr>
        <w:tabs>
          <w:tab w:val="left" w:pos="426"/>
          <w:tab w:val="left" w:pos="1134"/>
        </w:tabs>
        <w:jc w:val="both"/>
      </w:pPr>
    </w:p>
    <w:p w:rsidR="00F87ED7" w:rsidRDefault="00F87ED7" w:rsidP="00F87ED7">
      <w:pPr>
        <w:tabs>
          <w:tab w:val="left" w:pos="426"/>
          <w:tab w:val="left" w:pos="1134"/>
        </w:tabs>
        <w:jc w:val="both"/>
      </w:pPr>
    </w:p>
    <w:p w:rsidR="00F87ED7" w:rsidRDefault="00F87ED7" w:rsidP="00F87ED7">
      <w:pPr>
        <w:tabs>
          <w:tab w:val="left" w:pos="426"/>
          <w:tab w:val="left" w:pos="1134"/>
        </w:tabs>
        <w:jc w:val="both"/>
      </w:pPr>
    </w:p>
    <w:p w:rsidR="00F87ED7" w:rsidRDefault="00F87ED7" w:rsidP="00F87ED7">
      <w:pPr>
        <w:tabs>
          <w:tab w:val="left" w:pos="426"/>
          <w:tab w:val="left" w:pos="1134"/>
        </w:tabs>
        <w:jc w:val="both"/>
      </w:pPr>
    </w:p>
    <w:p w:rsidR="00F87ED7" w:rsidRDefault="00F87ED7" w:rsidP="00F87ED7">
      <w:pPr>
        <w:tabs>
          <w:tab w:val="left" w:pos="426"/>
          <w:tab w:val="left" w:pos="1134"/>
        </w:tabs>
        <w:jc w:val="both"/>
      </w:pPr>
    </w:p>
    <w:p w:rsidR="00F87ED7" w:rsidRPr="00224274" w:rsidRDefault="00F87ED7" w:rsidP="00F87ED7">
      <w:pPr>
        <w:tabs>
          <w:tab w:val="left" w:pos="426"/>
          <w:tab w:val="left" w:pos="1134"/>
        </w:tabs>
        <w:jc w:val="both"/>
      </w:pPr>
    </w:p>
    <w:p w:rsidR="00F87ED7" w:rsidRPr="00115478" w:rsidRDefault="00F87ED7" w:rsidP="00F87ED7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478">
        <w:rPr>
          <w:rFonts w:ascii="Times New Roman" w:hAnsi="Times New Roman" w:cs="Times New Roman"/>
          <w:sz w:val="24"/>
          <w:szCs w:val="24"/>
        </w:rPr>
        <w:t>письменная</w:t>
      </w:r>
      <w:proofErr w:type="gramEnd"/>
      <w:r w:rsidRPr="00115478">
        <w:rPr>
          <w:rFonts w:ascii="Times New Roman" w:hAnsi="Times New Roman" w:cs="Times New Roman"/>
          <w:sz w:val="24"/>
          <w:szCs w:val="24"/>
        </w:rPr>
        <w:t xml:space="preserve"> (письменный опрос); </w:t>
      </w:r>
    </w:p>
    <w:p w:rsidR="00F87ED7" w:rsidRPr="00115478" w:rsidRDefault="00F87ED7" w:rsidP="00F87ED7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478">
        <w:rPr>
          <w:rFonts w:ascii="Times New Roman" w:hAnsi="Times New Roman" w:cs="Times New Roman"/>
          <w:sz w:val="24"/>
          <w:szCs w:val="24"/>
        </w:rPr>
        <w:t>тестовая</w:t>
      </w:r>
      <w:proofErr w:type="gramEnd"/>
      <w:r w:rsidRPr="00115478">
        <w:rPr>
          <w:rFonts w:ascii="Times New Roman" w:hAnsi="Times New Roman" w:cs="Times New Roman"/>
          <w:sz w:val="24"/>
          <w:szCs w:val="24"/>
        </w:rPr>
        <w:t xml:space="preserve"> (письменное, компьютерное тестирование). </w:t>
      </w:r>
    </w:p>
    <w:p w:rsidR="00F87ED7" w:rsidRPr="00115478" w:rsidRDefault="00F87ED7" w:rsidP="00F87ED7">
      <w:pPr>
        <w:tabs>
          <w:tab w:val="left" w:pos="426"/>
          <w:tab w:val="left" w:pos="1134"/>
        </w:tabs>
        <w:jc w:val="both"/>
      </w:pPr>
      <w:r w:rsidRPr="00115478">
        <w:t>Результаты текущего контроля успеваемости фиксируются в журнале занятий с соблюден</w:t>
      </w:r>
      <w:r w:rsidRPr="00115478">
        <w:t>и</w:t>
      </w:r>
      <w:r w:rsidRPr="00115478">
        <w:t xml:space="preserve">ем требований по его ведению. </w:t>
      </w:r>
    </w:p>
    <w:p w:rsidR="00F87ED7" w:rsidRPr="00115478" w:rsidRDefault="00F87ED7" w:rsidP="00F87ED7">
      <w:pPr>
        <w:tabs>
          <w:tab w:val="left" w:pos="426"/>
          <w:tab w:val="left" w:pos="1134"/>
        </w:tabs>
        <w:jc w:val="both"/>
      </w:pPr>
      <w:r w:rsidRPr="00115478">
        <w:t>Промежуточная аттестация – это элемент образовательного процесса, призванный опред</w:t>
      </w:r>
      <w:r w:rsidRPr="00115478">
        <w:t>е</w:t>
      </w:r>
      <w:r w:rsidRPr="00115478">
        <w:t>лить соответствие уровня и качества знаний, умений и навыков обучающихся, установле</w:t>
      </w:r>
      <w:r w:rsidRPr="00115478">
        <w:t>н</w:t>
      </w:r>
      <w:r w:rsidRPr="00115478">
        <w:t>ным требованиям согласно ФГОС рабочей программе дисциплины. Промежуточная аттест</w:t>
      </w:r>
      <w:r w:rsidRPr="00115478">
        <w:t>а</w:t>
      </w:r>
      <w:r w:rsidRPr="00115478">
        <w:t>ция по дисциплине определяется рабочим учебным планом и рабочей программой дисци</w:t>
      </w:r>
      <w:r w:rsidRPr="00115478">
        <w:t>п</w:t>
      </w:r>
      <w:r w:rsidRPr="00115478">
        <w:t xml:space="preserve">лины, проводится в форме экзамена. </w:t>
      </w:r>
    </w:p>
    <w:p w:rsidR="00F87ED7" w:rsidRPr="00115478" w:rsidRDefault="00F87ED7" w:rsidP="00F87ED7">
      <w:pPr>
        <w:tabs>
          <w:tab w:val="left" w:pos="426"/>
          <w:tab w:val="left" w:pos="1134"/>
        </w:tabs>
        <w:jc w:val="both"/>
      </w:pPr>
      <w:r w:rsidRPr="00115478">
        <w:t>Экзамен, предполагает проверку учебных достижений обучающихся по всей программе ди</w:t>
      </w:r>
      <w:r w:rsidRPr="00115478">
        <w:t>с</w:t>
      </w:r>
      <w:r w:rsidRPr="00115478">
        <w:t>циплины, цель - оценить знания</w:t>
      </w:r>
      <w:r>
        <w:t xml:space="preserve"> и </w:t>
      </w:r>
      <w:r w:rsidRPr="00115478">
        <w:t>умения</w:t>
      </w:r>
      <w:r>
        <w:t xml:space="preserve">, </w:t>
      </w:r>
      <w:r w:rsidRPr="00115478">
        <w:t>характеризующие степень сформированности о</w:t>
      </w:r>
      <w:r w:rsidRPr="00115478">
        <w:t>б</w:t>
      </w:r>
      <w:r w:rsidRPr="00115478">
        <w:t>щих и профессиональных компетенций.</w:t>
      </w:r>
    </w:p>
    <w:p w:rsidR="00F87ED7" w:rsidRPr="005E52E2" w:rsidRDefault="00F87ED7" w:rsidP="00F87ED7">
      <w:pPr>
        <w:jc w:val="both"/>
        <w:rPr>
          <w:b/>
          <w:i/>
          <w:sz w:val="16"/>
          <w:szCs w:val="16"/>
        </w:rPr>
      </w:pPr>
    </w:p>
    <w:p w:rsidR="00F87ED7" w:rsidRDefault="00F87ED7" w:rsidP="00F87ED7">
      <w:pPr>
        <w:jc w:val="center"/>
        <w:rPr>
          <w:b/>
          <w:i/>
          <w:sz w:val="28"/>
          <w:szCs w:val="28"/>
        </w:rPr>
      </w:pPr>
      <w:r w:rsidRPr="00EF3DAC">
        <w:rPr>
          <w:b/>
          <w:i/>
          <w:sz w:val="28"/>
          <w:szCs w:val="28"/>
        </w:rPr>
        <w:t>Формы и методы оценивания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3254"/>
        <w:gridCol w:w="5926"/>
      </w:tblGrid>
      <w:tr w:rsidR="00F87ED7" w:rsidRPr="005E52E2" w:rsidTr="00486644">
        <w:trPr>
          <w:trHeight w:val="20"/>
          <w:jc w:val="center"/>
        </w:trPr>
        <w:tc>
          <w:tcPr>
            <w:tcW w:w="23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b/>
                <w:sz w:val="23"/>
                <w:szCs w:val="23"/>
              </w:rPr>
              <w:t>№</w:t>
            </w:r>
          </w:p>
        </w:tc>
        <w:tc>
          <w:tcPr>
            <w:tcW w:w="168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b/>
                <w:sz w:val="23"/>
                <w:szCs w:val="23"/>
              </w:rPr>
              <w:t>Тип (вид) задания</w:t>
            </w:r>
          </w:p>
        </w:tc>
        <w:tc>
          <w:tcPr>
            <w:tcW w:w="3074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b/>
                <w:sz w:val="23"/>
                <w:szCs w:val="23"/>
              </w:rPr>
              <w:t>Критерии оценки</w:t>
            </w:r>
          </w:p>
        </w:tc>
      </w:tr>
      <w:tr w:rsidR="00F87ED7" w:rsidRPr="005E52E2" w:rsidTr="00486644">
        <w:trPr>
          <w:trHeight w:val="20"/>
          <w:jc w:val="center"/>
        </w:trPr>
        <w:tc>
          <w:tcPr>
            <w:tcW w:w="23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sz w:val="23"/>
                <w:szCs w:val="23"/>
                <w:lang w:eastAsia="ar-SA"/>
              </w:rPr>
              <w:t>1</w:t>
            </w:r>
          </w:p>
        </w:tc>
        <w:tc>
          <w:tcPr>
            <w:tcW w:w="168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sz w:val="23"/>
                <w:szCs w:val="23"/>
              </w:rPr>
              <w:t>Тесты</w:t>
            </w:r>
          </w:p>
        </w:tc>
        <w:tc>
          <w:tcPr>
            <w:tcW w:w="3074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</w:rPr>
            </w:pPr>
            <w:r w:rsidRPr="005E52E2">
              <w:rPr>
                <w:rFonts w:eastAsia="Calibri"/>
                <w:sz w:val="23"/>
                <w:szCs w:val="23"/>
              </w:rPr>
              <w:t>«5» - 100 – 90% правильных ответов</w:t>
            </w:r>
          </w:p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</w:rPr>
            </w:pPr>
            <w:r w:rsidRPr="005E52E2">
              <w:rPr>
                <w:rFonts w:eastAsia="Calibri"/>
                <w:sz w:val="23"/>
                <w:szCs w:val="23"/>
              </w:rPr>
              <w:t>«4» - 89 - 80% правильных ответов</w:t>
            </w:r>
          </w:p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</w:rPr>
            </w:pPr>
            <w:r w:rsidRPr="005E52E2">
              <w:rPr>
                <w:rFonts w:eastAsia="Calibri"/>
                <w:sz w:val="23"/>
                <w:szCs w:val="23"/>
              </w:rPr>
              <w:t>«3» - 79 – 70% правильных ответов</w:t>
            </w:r>
          </w:p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sz w:val="23"/>
                <w:szCs w:val="23"/>
              </w:rPr>
              <w:t>«2» - 69% и менее правильных ответов</w:t>
            </w:r>
          </w:p>
        </w:tc>
      </w:tr>
      <w:tr w:rsidR="00F87ED7" w:rsidRPr="005E52E2" w:rsidTr="00486644">
        <w:trPr>
          <w:trHeight w:val="20"/>
          <w:jc w:val="center"/>
        </w:trPr>
        <w:tc>
          <w:tcPr>
            <w:tcW w:w="23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168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sz w:val="23"/>
                <w:szCs w:val="23"/>
              </w:rPr>
              <w:t>Устные ответы</w:t>
            </w:r>
          </w:p>
        </w:tc>
        <w:tc>
          <w:tcPr>
            <w:tcW w:w="3074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sz w:val="23"/>
                <w:szCs w:val="23"/>
              </w:rPr>
              <w:t xml:space="preserve">Устные ответы на вопросы должны соответствовать требованиям программы, учебных пособий, конспектов лекций </w:t>
            </w:r>
          </w:p>
        </w:tc>
      </w:tr>
      <w:tr w:rsidR="00F87ED7" w:rsidRPr="005E52E2" w:rsidTr="00486644">
        <w:trPr>
          <w:trHeight w:val="20"/>
          <w:jc w:val="center"/>
        </w:trPr>
        <w:tc>
          <w:tcPr>
            <w:tcW w:w="23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sz w:val="23"/>
                <w:szCs w:val="23"/>
                <w:lang w:eastAsia="ar-SA"/>
              </w:rPr>
              <w:t>3</w:t>
            </w:r>
          </w:p>
        </w:tc>
        <w:tc>
          <w:tcPr>
            <w:tcW w:w="168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sz w:val="23"/>
                <w:szCs w:val="23"/>
              </w:rPr>
              <w:t xml:space="preserve">Практические работы </w:t>
            </w:r>
          </w:p>
        </w:tc>
        <w:tc>
          <w:tcPr>
            <w:tcW w:w="3074" w:type="pct"/>
            <w:shd w:val="clear" w:color="auto" w:fill="auto"/>
          </w:tcPr>
          <w:p w:rsidR="00F87ED7" w:rsidRPr="005E52E2" w:rsidRDefault="00F87ED7" w:rsidP="00486644">
            <w:pPr>
              <w:jc w:val="both"/>
              <w:rPr>
                <w:sz w:val="23"/>
                <w:szCs w:val="23"/>
              </w:rPr>
            </w:pPr>
            <w:r w:rsidRPr="005E52E2">
              <w:rPr>
                <w:sz w:val="23"/>
                <w:szCs w:val="23"/>
              </w:rPr>
              <w:t>5 – расчет технико-экономических показателей произве</w:t>
            </w:r>
            <w:r w:rsidRPr="005E52E2">
              <w:rPr>
                <w:sz w:val="23"/>
                <w:szCs w:val="23"/>
              </w:rPr>
              <w:softHyphen/>
              <w:t xml:space="preserve">ден по принятой методологии, перечислены и описаны точно и полно все элементы, </w:t>
            </w:r>
          </w:p>
          <w:p w:rsidR="00F87ED7" w:rsidRPr="005E52E2" w:rsidRDefault="00F87ED7" w:rsidP="00486644">
            <w:pPr>
              <w:jc w:val="both"/>
              <w:rPr>
                <w:sz w:val="23"/>
                <w:szCs w:val="23"/>
              </w:rPr>
            </w:pPr>
            <w:r w:rsidRPr="005E52E2">
              <w:rPr>
                <w:sz w:val="23"/>
                <w:szCs w:val="23"/>
              </w:rPr>
              <w:t>4 – расчет показателей произве</w:t>
            </w:r>
            <w:r w:rsidRPr="005E52E2">
              <w:rPr>
                <w:sz w:val="23"/>
                <w:szCs w:val="23"/>
              </w:rPr>
              <w:softHyphen/>
              <w:t>ден по принятой метод</w:t>
            </w:r>
            <w:r w:rsidRPr="005E52E2">
              <w:rPr>
                <w:sz w:val="23"/>
                <w:szCs w:val="23"/>
              </w:rPr>
              <w:t>о</w:t>
            </w:r>
            <w:r w:rsidRPr="005E52E2">
              <w:rPr>
                <w:sz w:val="23"/>
                <w:szCs w:val="23"/>
              </w:rPr>
              <w:t>логии, но допущены ошибки в написании формул;</w:t>
            </w:r>
          </w:p>
          <w:p w:rsidR="00F87ED7" w:rsidRPr="005E52E2" w:rsidRDefault="00F87ED7" w:rsidP="00486644">
            <w:pPr>
              <w:jc w:val="both"/>
              <w:rPr>
                <w:sz w:val="23"/>
                <w:szCs w:val="23"/>
              </w:rPr>
            </w:pPr>
            <w:r w:rsidRPr="005E52E2">
              <w:rPr>
                <w:sz w:val="23"/>
                <w:szCs w:val="23"/>
              </w:rPr>
              <w:t>3 - расчет показателей произве</w:t>
            </w:r>
            <w:r w:rsidRPr="005E52E2">
              <w:rPr>
                <w:sz w:val="23"/>
                <w:szCs w:val="23"/>
              </w:rPr>
              <w:softHyphen/>
              <w:t>ден с нарушением метод</w:t>
            </w:r>
            <w:r w:rsidRPr="005E52E2">
              <w:rPr>
                <w:sz w:val="23"/>
                <w:szCs w:val="23"/>
              </w:rPr>
              <w:t>о</w:t>
            </w:r>
            <w:r w:rsidRPr="005E52E2">
              <w:rPr>
                <w:sz w:val="23"/>
                <w:szCs w:val="23"/>
              </w:rPr>
              <w:t xml:space="preserve">логии, </w:t>
            </w:r>
          </w:p>
          <w:p w:rsidR="00F87ED7" w:rsidRPr="005E52E2" w:rsidRDefault="00F87ED7" w:rsidP="00486644">
            <w:pPr>
              <w:jc w:val="both"/>
              <w:rPr>
                <w:sz w:val="23"/>
                <w:szCs w:val="23"/>
              </w:rPr>
            </w:pPr>
            <w:r w:rsidRPr="005E52E2">
              <w:rPr>
                <w:sz w:val="23"/>
                <w:szCs w:val="23"/>
              </w:rPr>
              <w:t>2 – работа выполнена в объеме менее 80%.</w:t>
            </w:r>
          </w:p>
        </w:tc>
      </w:tr>
      <w:tr w:rsidR="00F87ED7" w:rsidRPr="005E52E2" w:rsidTr="00486644">
        <w:trPr>
          <w:trHeight w:val="20"/>
          <w:jc w:val="center"/>
        </w:trPr>
        <w:tc>
          <w:tcPr>
            <w:tcW w:w="23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sz w:val="23"/>
                <w:szCs w:val="23"/>
                <w:lang w:eastAsia="ar-SA"/>
              </w:rPr>
              <w:t>4</w:t>
            </w:r>
          </w:p>
        </w:tc>
        <w:tc>
          <w:tcPr>
            <w:tcW w:w="168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</w:rPr>
            </w:pPr>
            <w:r w:rsidRPr="005E52E2">
              <w:rPr>
                <w:rFonts w:eastAsia="Calibri"/>
                <w:sz w:val="23"/>
                <w:szCs w:val="23"/>
                <w:lang w:eastAsia="ar-SA"/>
              </w:rPr>
              <w:t xml:space="preserve"> Самостоятельная работа</w:t>
            </w:r>
          </w:p>
        </w:tc>
        <w:tc>
          <w:tcPr>
            <w:tcW w:w="3074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sz w:val="23"/>
                <w:szCs w:val="23"/>
                <w:lang w:eastAsia="ar-SA"/>
              </w:rPr>
              <w:t>Самостоятельная  работа состоит из подготовки сообщений, тестов, кроссвордов, творческих проектов, оформления документов</w:t>
            </w:r>
          </w:p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</w:rPr>
            </w:pPr>
            <w:r w:rsidRPr="005E52E2">
              <w:rPr>
                <w:rFonts w:eastAsia="Calibri"/>
                <w:sz w:val="23"/>
                <w:szCs w:val="23"/>
              </w:rPr>
              <w:t>«5» - полностью выполненное задание, тема раскрыта</w:t>
            </w:r>
          </w:p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</w:rPr>
            </w:pPr>
            <w:r w:rsidRPr="005E52E2">
              <w:rPr>
                <w:rFonts w:eastAsia="Calibri"/>
                <w:sz w:val="23"/>
                <w:szCs w:val="23"/>
              </w:rPr>
              <w:t xml:space="preserve">«4» - небольшие недочеты в раскрытии темы и ее понимании </w:t>
            </w:r>
          </w:p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</w:rPr>
            </w:pPr>
            <w:r w:rsidRPr="005E52E2">
              <w:rPr>
                <w:rFonts w:eastAsia="Calibri"/>
                <w:sz w:val="23"/>
                <w:szCs w:val="23"/>
              </w:rPr>
              <w:t>«3» - не полностью выполненное задание и допущены ошибки</w:t>
            </w:r>
          </w:p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</w:rPr>
            </w:pPr>
            <w:r w:rsidRPr="005E52E2">
              <w:rPr>
                <w:rFonts w:eastAsia="Calibri"/>
                <w:sz w:val="23"/>
                <w:szCs w:val="23"/>
              </w:rPr>
              <w:t>«2» - полностью отсутствует задание</w:t>
            </w:r>
          </w:p>
        </w:tc>
      </w:tr>
      <w:tr w:rsidR="00F87ED7" w:rsidRPr="005E52E2" w:rsidTr="00486644">
        <w:trPr>
          <w:trHeight w:val="20"/>
          <w:jc w:val="center"/>
        </w:trPr>
        <w:tc>
          <w:tcPr>
            <w:tcW w:w="23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sz w:val="23"/>
                <w:szCs w:val="23"/>
                <w:lang w:eastAsia="ar-SA"/>
              </w:rPr>
              <w:t>5</w:t>
            </w:r>
          </w:p>
        </w:tc>
        <w:tc>
          <w:tcPr>
            <w:tcW w:w="168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  <w:r w:rsidRPr="005E52E2">
              <w:rPr>
                <w:rFonts w:eastAsia="Calibri"/>
                <w:sz w:val="23"/>
                <w:szCs w:val="23"/>
                <w:lang w:eastAsia="ar-SA"/>
              </w:rPr>
              <w:t>Проверка конспектов (рефератов, творческих работ)</w:t>
            </w:r>
          </w:p>
        </w:tc>
        <w:tc>
          <w:tcPr>
            <w:tcW w:w="3074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</w:rPr>
            </w:pPr>
            <w:r w:rsidRPr="005E52E2">
              <w:rPr>
                <w:rFonts w:eastAsia="Calibri"/>
                <w:sz w:val="23"/>
                <w:szCs w:val="23"/>
              </w:rPr>
              <w:t>Соответствие содержания работы, заявленной теме, правилам оформления работы.</w:t>
            </w:r>
          </w:p>
        </w:tc>
      </w:tr>
      <w:tr w:rsidR="00F87ED7" w:rsidRPr="005E52E2" w:rsidTr="00486644">
        <w:trPr>
          <w:trHeight w:val="20"/>
          <w:jc w:val="center"/>
        </w:trPr>
        <w:tc>
          <w:tcPr>
            <w:tcW w:w="23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</w:p>
        </w:tc>
        <w:tc>
          <w:tcPr>
            <w:tcW w:w="1688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  <w:lang w:eastAsia="ar-SA"/>
              </w:rPr>
            </w:pPr>
          </w:p>
        </w:tc>
        <w:tc>
          <w:tcPr>
            <w:tcW w:w="3074" w:type="pct"/>
            <w:shd w:val="clear" w:color="auto" w:fill="auto"/>
          </w:tcPr>
          <w:p w:rsidR="00F87ED7" w:rsidRPr="005E52E2" w:rsidRDefault="00F87ED7" w:rsidP="00486644">
            <w:pPr>
              <w:tabs>
                <w:tab w:val="left" w:pos="426"/>
              </w:tabs>
              <w:suppressAutoHyphens/>
              <w:rPr>
                <w:rFonts w:eastAsia="Calibri"/>
                <w:sz w:val="23"/>
                <w:szCs w:val="23"/>
              </w:rPr>
            </w:pPr>
          </w:p>
        </w:tc>
      </w:tr>
    </w:tbl>
    <w:p w:rsidR="00F87ED7" w:rsidRDefault="00F87ED7" w:rsidP="00F87ED7">
      <w:pPr>
        <w:jc w:val="both"/>
        <w:rPr>
          <w:i/>
          <w:sz w:val="16"/>
          <w:szCs w:val="16"/>
        </w:rPr>
      </w:pPr>
    </w:p>
    <w:p w:rsidR="00F87ED7" w:rsidRDefault="00F87ED7" w:rsidP="00F87ED7">
      <w:pPr>
        <w:jc w:val="center"/>
        <w:rPr>
          <w:b/>
          <w:i/>
          <w:sz w:val="28"/>
          <w:szCs w:val="28"/>
        </w:rPr>
      </w:pPr>
      <w:r w:rsidRPr="00EF3DAC">
        <w:rPr>
          <w:b/>
          <w:i/>
          <w:sz w:val="28"/>
          <w:szCs w:val="28"/>
        </w:rPr>
        <w:t>Критерии оценивания</w:t>
      </w:r>
      <w:r>
        <w:rPr>
          <w:b/>
          <w:i/>
          <w:sz w:val="28"/>
          <w:szCs w:val="28"/>
        </w:rPr>
        <w:t xml:space="preserve"> курсовой работы</w:t>
      </w:r>
    </w:p>
    <w:p w:rsidR="00F87ED7" w:rsidRPr="002F6048" w:rsidRDefault="00F87ED7" w:rsidP="00F87ED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F6048">
        <w:rPr>
          <w:color w:val="000000"/>
        </w:rPr>
        <w:t xml:space="preserve">К защите допускаются курсовые работы, в целом отвечающие требованиям. </w:t>
      </w:r>
      <w:proofErr w:type="gramStart"/>
      <w:r w:rsidRPr="002F6048">
        <w:rPr>
          <w:color w:val="000000"/>
        </w:rPr>
        <w:t>Обуча</w:t>
      </w:r>
      <w:r w:rsidRPr="002F6048">
        <w:rPr>
          <w:color w:val="000000"/>
        </w:rPr>
        <w:t>ю</w:t>
      </w:r>
      <w:r w:rsidRPr="002F6048">
        <w:rPr>
          <w:color w:val="000000"/>
        </w:rPr>
        <w:t>щийся</w:t>
      </w:r>
      <w:proofErr w:type="gramEnd"/>
      <w:r w:rsidRPr="002F6048">
        <w:rPr>
          <w:color w:val="000000"/>
        </w:rPr>
        <w:t xml:space="preserve"> изучает сделанные рецензентом замечания, рекомендации и с учётом этого готовится к защите работы в форме доклада – презентации. При этом авторы курсовых работ должны быть готовы ответить на все относящиеся к теме вопросы, в том числе сообщить, в какой м</w:t>
      </w:r>
      <w:r w:rsidRPr="002F6048">
        <w:rPr>
          <w:color w:val="000000"/>
        </w:rPr>
        <w:t>е</w:t>
      </w:r>
      <w:r w:rsidRPr="002F6048">
        <w:rPr>
          <w:color w:val="000000"/>
        </w:rPr>
        <w:t>ре учтены замечания рецензента и реализованы его рекомендации.</w:t>
      </w:r>
    </w:p>
    <w:p w:rsidR="00F87ED7" w:rsidRPr="002F6048" w:rsidRDefault="00F87ED7" w:rsidP="00F87ED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6322B">
        <w:rPr>
          <w:i/>
          <w:color w:val="000000"/>
        </w:rPr>
        <w:t>Неудовлетворительно</w:t>
      </w:r>
      <w:r w:rsidRPr="002F6048">
        <w:rPr>
          <w:color w:val="000000"/>
        </w:rPr>
        <w:t xml:space="preserve"> оценивается курсовая работа, не отвечающая установленным требованиям (например, не раскрыта тема, специальная литература не использована, имею</w:t>
      </w:r>
      <w:r w:rsidRPr="002F6048">
        <w:rPr>
          <w:color w:val="000000"/>
        </w:rPr>
        <w:t>т</w:t>
      </w:r>
      <w:r w:rsidRPr="002F6048">
        <w:rPr>
          <w:color w:val="000000"/>
        </w:rPr>
        <w:t xml:space="preserve">ся замечания по системности и стилю изложения, библиографический список </w:t>
      </w:r>
      <w:r w:rsidRPr="002F6048">
        <w:rPr>
          <w:color w:val="000000"/>
        </w:rPr>
        <w:lastRenderedPageBreak/>
        <w:t>отсутствует или составлен без соблюдения правил библиографического описания источников, не выпо</w:t>
      </w:r>
      <w:r w:rsidRPr="002F6048">
        <w:rPr>
          <w:color w:val="000000"/>
        </w:rPr>
        <w:t>л</w:t>
      </w:r>
      <w:r w:rsidRPr="002F6048">
        <w:rPr>
          <w:color w:val="000000"/>
        </w:rPr>
        <w:t xml:space="preserve">нен объём, отсутствует приложение и другое). Такая курсовая работа возвращается </w:t>
      </w:r>
      <w:proofErr w:type="gramStart"/>
      <w:r w:rsidRPr="002F6048">
        <w:rPr>
          <w:color w:val="000000"/>
        </w:rPr>
        <w:t>обуча</w:t>
      </w:r>
      <w:r w:rsidRPr="002F6048">
        <w:rPr>
          <w:color w:val="000000"/>
        </w:rPr>
        <w:t>ю</w:t>
      </w:r>
      <w:r w:rsidRPr="002F6048">
        <w:rPr>
          <w:color w:val="000000"/>
        </w:rPr>
        <w:t>щемуся</w:t>
      </w:r>
      <w:proofErr w:type="gramEnd"/>
      <w:r w:rsidRPr="002F6048">
        <w:rPr>
          <w:color w:val="000000"/>
        </w:rPr>
        <w:t xml:space="preserve"> для переработке с учётом требований и рекомендаций преподавателя. Устанавлив</w:t>
      </w:r>
      <w:r w:rsidRPr="002F6048">
        <w:rPr>
          <w:color w:val="000000"/>
        </w:rPr>
        <w:t>а</w:t>
      </w:r>
      <w:r w:rsidRPr="002F6048">
        <w:rPr>
          <w:color w:val="000000"/>
        </w:rPr>
        <w:t xml:space="preserve">ется новый срок предоставления работы на повторное рецензирование. </w:t>
      </w:r>
      <w:proofErr w:type="gramStart"/>
      <w:r w:rsidRPr="002F6048">
        <w:rPr>
          <w:color w:val="000000"/>
        </w:rPr>
        <w:t>Обучающемуся также предоставляется право выбора новой темы курсовой работы, которая не была выполнена в текущем учебном году.</w:t>
      </w:r>
      <w:proofErr w:type="gramEnd"/>
    </w:p>
    <w:p w:rsidR="00F87ED7" w:rsidRPr="002F6048" w:rsidRDefault="00F87ED7" w:rsidP="00F87ED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F6048">
        <w:rPr>
          <w:color w:val="000000"/>
        </w:rPr>
        <w:t>Оценка «</w:t>
      </w:r>
      <w:r w:rsidRPr="0026322B">
        <w:rPr>
          <w:i/>
          <w:color w:val="000000"/>
        </w:rPr>
        <w:t>отлично</w:t>
      </w:r>
      <w:r w:rsidRPr="002F6048">
        <w:rPr>
          <w:color w:val="000000"/>
        </w:rPr>
        <w:t>» выставляется в том случае, если:</w:t>
      </w:r>
    </w:p>
    <w:p w:rsidR="00F87ED7" w:rsidRPr="002F6048" w:rsidRDefault="00F87ED7" w:rsidP="00F87ED7">
      <w:pPr>
        <w:pStyle w:val="af4"/>
        <w:numPr>
          <w:ilvl w:val="0"/>
          <w:numId w:val="3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содержание работы соответствует теме задания;</w:t>
      </w:r>
    </w:p>
    <w:p w:rsidR="00F87ED7" w:rsidRPr="002F6048" w:rsidRDefault="00F87ED7" w:rsidP="00F87ED7">
      <w:pPr>
        <w:pStyle w:val="af4"/>
        <w:numPr>
          <w:ilvl w:val="0"/>
          <w:numId w:val="3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работа выполнена самостоятельно, имеет творческий характер, отличается определённой новизной;</w:t>
      </w:r>
    </w:p>
    <w:p w:rsidR="00F87ED7" w:rsidRPr="002F6048" w:rsidRDefault="00F87ED7" w:rsidP="00F87ED7">
      <w:pPr>
        <w:pStyle w:val="af4"/>
        <w:numPr>
          <w:ilvl w:val="0"/>
          <w:numId w:val="3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показано знание нормативной базы, учтены последние изменения в законодательстве и нормативных документах по данной теме:</w:t>
      </w:r>
    </w:p>
    <w:p w:rsidR="00F87ED7" w:rsidRPr="002F6048" w:rsidRDefault="00F87ED7" w:rsidP="00F87ED7">
      <w:pPr>
        <w:pStyle w:val="af4"/>
        <w:numPr>
          <w:ilvl w:val="0"/>
          <w:numId w:val="3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тема раскрыта глубоко и всесторонне, материал изложен логично;</w:t>
      </w:r>
    </w:p>
    <w:p w:rsidR="00F87ED7" w:rsidRPr="002F6048" w:rsidRDefault="00F87ED7" w:rsidP="00F87ED7">
      <w:pPr>
        <w:pStyle w:val="af4"/>
        <w:numPr>
          <w:ilvl w:val="0"/>
          <w:numId w:val="3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расчеты </w:t>
      </w:r>
      <w:proofErr w:type="gramStart"/>
      <w:r>
        <w:rPr>
          <w:color w:val="000000"/>
        </w:rPr>
        <w:t>выполнены</w:t>
      </w:r>
      <w:proofErr w:type="gramEnd"/>
      <w:r>
        <w:rPr>
          <w:color w:val="000000"/>
        </w:rPr>
        <w:t xml:space="preserve"> верно</w:t>
      </w:r>
      <w:r w:rsidRPr="002F6048">
        <w:rPr>
          <w:color w:val="000000"/>
        </w:rPr>
        <w:t>;</w:t>
      </w:r>
    </w:p>
    <w:p w:rsidR="00F87ED7" w:rsidRPr="002F6048" w:rsidRDefault="00F87ED7" w:rsidP="00F87ED7">
      <w:pPr>
        <w:pStyle w:val="af4"/>
        <w:numPr>
          <w:ilvl w:val="0"/>
          <w:numId w:val="3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приложения к работе иллюстрируют и подкрепляют изученную тему;</w:t>
      </w:r>
    </w:p>
    <w:p w:rsidR="00F87ED7" w:rsidRPr="002F6048" w:rsidRDefault="00F87ED7" w:rsidP="00F87ED7">
      <w:pPr>
        <w:pStyle w:val="af4"/>
        <w:numPr>
          <w:ilvl w:val="0"/>
          <w:numId w:val="3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по своему содержанию и форме работа соответствует всем предъявленным требованиям;</w:t>
      </w:r>
    </w:p>
    <w:p w:rsidR="00F87ED7" w:rsidRPr="002F6048" w:rsidRDefault="00F87ED7" w:rsidP="00F87ED7">
      <w:pPr>
        <w:pStyle w:val="af4"/>
        <w:numPr>
          <w:ilvl w:val="0"/>
          <w:numId w:val="3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работа сдана в установленные сроки.</w:t>
      </w:r>
    </w:p>
    <w:p w:rsidR="00F87ED7" w:rsidRPr="002F6048" w:rsidRDefault="00F87ED7" w:rsidP="00F87ED7">
      <w:pPr>
        <w:pStyle w:val="af4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2F6048">
        <w:rPr>
          <w:color w:val="000000"/>
        </w:rPr>
        <w:t>Оценка «</w:t>
      </w:r>
      <w:r w:rsidRPr="0026322B">
        <w:rPr>
          <w:i/>
          <w:color w:val="000000"/>
        </w:rPr>
        <w:t>хорошо</w:t>
      </w:r>
      <w:r w:rsidRPr="002F6048">
        <w:rPr>
          <w:color w:val="000000"/>
        </w:rPr>
        <w:t>» выставляется в том случае, если:</w:t>
      </w:r>
    </w:p>
    <w:p w:rsidR="00F87ED7" w:rsidRPr="002F6048" w:rsidRDefault="00F87ED7" w:rsidP="00F87ED7">
      <w:pPr>
        <w:pStyle w:val="af4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содержание работы в целом соответствует заданию;</w:t>
      </w:r>
    </w:p>
    <w:p w:rsidR="00F87ED7" w:rsidRPr="002F6048" w:rsidRDefault="00F87ED7" w:rsidP="00F87ED7">
      <w:pPr>
        <w:pStyle w:val="af4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работа написана самостоятельно;</w:t>
      </w:r>
    </w:p>
    <w:p w:rsidR="00F87ED7" w:rsidRPr="002F6048" w:rsidRDefault="00F87ED7" w:rsidP="00F87ED7">
      <w:pPr>
        <w:pStyle w:val="af4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основные положения работы раскрыты на достаточном теоретическом уровне;</w:t>
      </w:r>
    </w:p>
    <w:p w:rsidR="00F87ED7" w:rsidRPr="002F6048" w:rsidRDefault="00F87ED7" w:rsidP="00F87ED7">
      <w:pPr>
        <w:pStyle w:val="af4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приложения грамотно составлены и прослеживается связь с темой курсовой работы;</w:t>
      </w:r>
    </w:p>
    <w:p w:rsidR="00F87ED7" w:rsidRPr="002F6048" w:rsidRDefault="00F87ED7" w:rsidP="00F87ED7">
      <w:pPr>
        <w:pStyle w:val="af4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расчеты выполнены, но допущены незначительные ошибки арифметического плана</w:t>
      </w:r>
      <w:r w:rsidRPr="002F6048">
        <w:rPr>
          <w:color w:val="000000"/>
        </w:rPr>
        <w:t>;</w:t>
      </w:r>
    </w:p>
    <w:p w:rsidR="00F87ED7" w:rsidRPr="002F6048" w:rsidRDefault="00F87ED7" w:rsidP="00F87ED7">
      <w:pPr>
        <w:pStyle w:val="af4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работа сдана в установленные сроки.</w:t>
      </w:r>
    </w:p>
    <w:p w:rsidR="00F87ED7" w:rsidRPr="002F6048" w:rsidRDefault="00F87ED7" w:rsidP="00F87ED7">
      <w:pPr>
        <w:pStyle w:val="af4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2F6048">
        <w:rPr>
          <w:color w:val="000000"/>
        </w:rPr>
        <w:t>Оценка «</w:t>
      </w:r>
      <w:r w:rsidRPr="0032136A">
        <w:rPr>
          <w:i/>
          <w:color w:val="000000"/>
        </w:rPr>
        <w:t>удовлетворительно</w:t>
      </w:r>
      <w:r w:rsidRPr="002F6048">
        <w:rPr>
          <w:color w:val="000000"/>
        </w:rPr>
        <w:t>» выставляется в том случае, если:</w:t>
      </w:r>
    </w:p>
    <w:p w:rsidR="00F87ED7" w:rsidRPr="002F6048" w:rsidRDefault="00F87ED7" w:rsidP="00F87ED7">
      <w:pPr>
        <w:pStyle w:val="af4"/>
        <w:numPr>
          <w:ilvl w:val="0"/>
          <w:numId w:val="3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работа соответствует заданию;</w:t>
      </w:r>
    </w:p>
    <w:p w:rsidR="00F87ED7" w:rsidRPr="002F6048" w:rsidRDefault="00F87ED7" w:rsidP="00F87ED7">
      <w:pPr>
        <w:pStyle w:val="af4"/>
        <w:numPr>
          <w:ilvl w:val="0"/>
          <w:numId w:val="3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имеет место определённое несоответствие содержания работы заявленной теме;</w:t>
      </w:r>
    </w:p>
    <w:p w:rsidR="00F87ED7" w:rsidRPr="002F6048" w:rsidRDefault="00F87ED7" w:rsidP="00F87ED7">
      <w:pPr>
        <w:pStyle w:val="af4"/>
        <w:numPr>
          <w:ilvl w:val="0"/>
          <w:numId w:val="3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тема в основном раскрыта, но не отличается теоретической глубиной;</w:t>
      </w:r>
    </w:p>
    <w:p w:rsidR="00F87ED7" w:rsidRPr="002F6048" w:rsidRDefault="00F87ED7" w:rsidP="00F87ED7">
      <w:pPr>
        <w:pStyle w:val="af4"/>
        <w:numPr>
          <w:ilvl w:val="0"/>
          <w:numId w:val="3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нарушена логика изложения материала, задачи раскрыты не полностью;</w:t>
      </w:r>
    </w:p>
    <w:p w:rsidR="00F87ED7" w:rsidRPr="002F6048" w:rsidRDefault="00F87ED7" w:rsidP="00F87ED7">
      <w:pPr>
        <w:pStyle w:val="af4"/>
        <w:numPr>
          <w:ilvl w:val="0"/>
          <w:numId w:val="3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расчеты выполнены с ошибками</w:t>
      </w:r>
      <w:r w:rsidRPr="002F6048">
        <w:rPr>
          <w:color w:val="000000"/>
        </w:rPr>
        <w:t>;</w:t>
      </w:r>
    </w:p>
    <w:p w:rsidR="00F87ED7" w:rsidRPr="002F6048" w:rsidRDefault="00F87ED7" w:rsidP="00F87ED7">
      <w:pPr>
        <w:pStyle w:val="af4"/>
        <w:numPr>
          <w:ilvl w:val="0"/>
          <w:numId w:val="3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содержание приложений не освещает тему курсовой работы;</w:t>
      </w:r>
    </w:p>
    <w:p w:rsidR="00F87ED7" w:rsidRPr="002F6048" w:rsidRDefault="00F87ED7" w:rsidP="00F87ED7">
      <w:pPr>
        <w:pStyle w:val="af4"/>
        <w:numPr>
          <w:ilvl w:val="0"/>
          <w:numId w:val="3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работа сдана не в установленные сроки.</w:t>
      </w:r>
    </w:p>
    <w:p w:rsidR="00F87ED7" w:rsidRPr="002F6048" w:rsidRDefault="00F87ED7" w:rsidP="00F87ED7">
      <w:pPr>
        <w:pStyle w:val="af4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2F6048">
        <w:rPr>
          <w:color w:val="000000"/>
        </w:rPr>
        <w:t>Оценка «</w:t>
      </w:r>
      <w:r w:rsidRPr="005354AB">
        <w:rPr>
          <w:i/>
          <w:color w:val="000000"/>
        </w:rPr>
        <w:t>неудовлетворительно</w:t>
      </w:r>
      <w:r w:rsidRPr="002F6048">
        <w:rPr>
          <w:color w:val="000000"/>
        </w:rPr>
        <w:t>» выставляется в том случае, если:</w:t>
      </w:r>
    </w:p>
    <w:p w:rsidR="00F87ED7" w:rsidRPr="002F6048" w:rsidRDefault="00F87ED7" w:rsidP="00F87ED7">
      <w:pPr>
        <w:pStyle w:val="af4"/>
        <w:numPr>
          <w:ilvl w:val="0"/>
          <w:numId w:val="3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тема работы не соответствует заданию;</w:t>
      </w:r>
    </w:p>
    <w:p w:rsidR="00F87ED7" w:rsidRPr="002F6048" w:rsidRDefault="00F87ED7" w:rsidP="00F87ED7">
      <w:pPr>
        <w:pStyle w:val="af4"/>
        <w:numPr>
          <w:ilvl w:val="0"/>
          <w:numId w:val="3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содержание работы не соответствует теме;</w:t>
      </w:r>
    </w:p>
    <w:p w:rsidR="00F87ED7" w:rsidRPr="002F6048" w:rsidRDefault="00F87ED7" w:rsidP="00F87ED7">
      <w:pPr>
        <w:pStyle w:val="af4"/>
        <w:numPr>
          <w:ilvl w:val="0"/>
          <w:numId w:val="3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 xml:space="preserve">работа содержит существенные </w:t>
      </w:r>
      <w:proofErr w:type="spellStart"/>
      <w:r w:rsidRPr="002F6048">
        <w:rPr>
          <w:color w:val="000000"/>
        </w:rPr>
        <w:t>теоретико</w:t>
      </w:r>
      <w:proofErr w:type="spellEnd"/>
      <w:r w:rsidRPr="002F6048">
        <w:rPr>
          <w:color w:val="000000"/>
        </w:rPr>
        <w:t>–методологические ошибки;</w:t>
      </w:r>
    </w:p>
    <w:p w:rsidR="00F87ED7" w:rsidRPr="002F6048" w:rsidRDefault="00F87ED7" w:rsidP="00F87ED7">
      <w:pPr>
        <w:pStyle w:val="af4"/>
        <w:numPr>
          <w:ilvl w:val="0"/>
          <w:numId w:val="3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курсовая работа носит компилятивный (заимствованный) характер;</w:t>
      </w:r>
    </w:p>
    <w:p w:rsidR="00F87ED7" w:rsidRPr="002F6048" w:rsidRDefault="00F87ED7" w:rsidP="00F87ED7">
      <w:pPr>
        <w:pStyle w:val="af4"/>
        <w:numPr>
          <w:ilvl w:val="0"/>
          <w:numId w:val="3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отсутствуют приложения к курсовой работе;</w:t>
      </w:r>
    </w:p>
    <w:p w:rsidR="00F87ED7" w:rsidRPr="002F6048" w:rsidRDefault="00F87ED7" w:rsidP="00F87ED7">
      <w:pPr>
        <w:pStyle w:val="af4"/>
        <w:numPr>
          <w:ilvl w:val="0"/>
          <w:numId w:val="3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2F6048">
        <w:rPr>
          <w:color w:val="000000"/>
        </w:rPr>
        <w:t>работа сдана не в установленные сроки.</w:t>
      </w:r>
    </w:p>
    <w:p w:rsidR="00F87ED7" w:rsidRPr="0023103A" w:rsidRDefault="00F87ED7" w:rsidP="00F87ED7">
      <w:pPr>
        <w:jc w:val="center"/>
        <w:rPr>
          <w:i/>
          <w:sz w:val="16"/>
          <w:szCs w:val="16"/>
        </w:rPr>
      </w:pPr>
    </w:p>
    <w:p w:rsidR="00F87ED7" w:rsidRDefault="00F87ED7" w:rsidP="00F87ED7">
      <w:pPr>
        <w:jc w:val="center"/>
        <w:rPr>
          <w:b/>
          <w:i/>
          <w:sz w:val="28"/>
          <w:szCs w:val="28"/>
        </w:rPr>
      </w:pPr>
      <w:r w:rsidRPr="00EF3DAC">
        <w:rPr>
          <w:b/>
          <w:i/>
          <w:sz w:val="28"/>
          <w:szCs w:val="28"/>
        </w:rPr>
        <w:t>Критерии оценивания ответа на экзамене</w:t>
      </w:r>
    </w:p>
    <w:p w:rsidR="00F87ED7" w:rsidRPr="00F03944" w:rsidRDefault="00F87ED7" w:rsidP="00F87ED7">
      <w:pPr>
        <w:jc w:val="both"/>
      </w:pPr>
      <w:r w:rsidRPr="00F03944">
        <w:t xml:space="preserve">Экзамен может проводиться в устной и письменной форме. Устный экзамен проводится по билетам, который содержит три вопроса (два теоретических, один практический). </w:t>
      </w:r>
    </w:p>
    <w:p w:rsidR="00F87ED7" w:rsidRPr="00F03944" w:rsidRDefault="00F87ED7" w:rsidP="00F87ED7">
      <w:pPr>
        <w:jc w:val="both"/>
      </w:pPr>
      <w:r w:rsidRPr="00F03944">
        <w:t>На экзамене оценка знаний студента осуществляется путем индивидуально</w:t>
      </w:r>
      <w:r w:rsidRPr="00F03944">
        <w:softHyphen/>
        <w:t>го собеседования или проверки письменного ответа, с учетом индивидуальных особенностей экзаменуемого.</w:t>
      </w:r>
    </w:p>
    <w:p w:rsidR="00F87ED7" w:rsidRPr="00F03944" w:rsidRDefault="00F87ED7" w:rsidP="00F87ED7">
      <w:pPr>
        <w:jc w:val="both"/>
      </w:pPr>
      <w:r w:rsidRPr="00F03944">
        <w:t xml:space="preserve">Студент может получить </w:t>
      </w:r>
      <w:proofErr w:type="gramStart"/>
      <w:r w:rsidRPr="00F03944">
        <w:t>следующие</w:t>
      </w:r>
      <w:proofErr w:type="gramEnd"/>
      <w:r w:rsidRPr="00F03944">
        <w:t xml:space="preserve"> оценки, если он проявит:</w:t>
      </w:r>
    </w:p>
    <w:p w:rsidR="00F87ED7" w:rsidRPr="00F03944" w:rsidRDefault="00F87ED7" w:rsidP="00F87ED7">
      <w:pPr>
        <w:jc w:val="both"/>
      </w:pPr>
      <w:r w:rsidRPr="00F03944">
        <w:t>полное и глубокое усвоение материала, грамотное и логичное его изложе</w:t>
      </w:r>
      <w:r w:rsidRPr="00F03944">
        <w:softHyphen/>
        <w:t>ние, обоснова</w:t>
      </w:r>
      <w:r w:rsidRPr="00F03944">
        <w:t>н</w:t>
      </w:r>
      <w:r w:rsidRPr="00F03944">
        <w:t>ность выводов, умение сочетать теорию с практикой, наличие ана</w:t>
      </w:r>
      <w:r w:rsidRPr="00F03944">
        <w:softHyphen/>
        <w:t>литического мышления – «</w:t>
      </w:r>
      <w:r w:rsidRPr="002F6048">
        <w:rPr>
          <w:i/>
        </w:rPr>
        <w:t>отлично</w:t>
      </w:r>
      <w:r w:rsidRPr="00F03944">
        <w:t>»;</w:t>
      </w:r>
    </w:p>
    <w:p w:rsidR="00F87ED7" w:rsidRPr="00F03944" w:rsidRDefault="00F87ED7" w:rsidP="00F87ED7">
      <w:pPr>
        <w:jc w:val="both"/>
      </w:pPr>
      <w:r w:rsidRPr="00F03944">
        <w:t>твердое знание программного материала, грамотное и по существу его из</w:t>
      </w:r>
      <w:r w:rsidRPr="00F03944">
        <w:softHyphen/>
        <w:t>ложение, отсутс</w:t>
      </w:r>
      <w:r w:rsidRPr="00F03944">
        <w:t>т</w:t>
      </w:r>
      <w:r w:rsidRPr="00F03944">
        <w:t>вие существенных неточностей в ответе – «</w:t>
      </w:r>
      <w:r w:rsidRPr="002F6048">
        <w:rPr>
          <w:i/>
        </w:rPr>
        <w:t>хорошо</w:t>
      </w:r>
      <w:r w:rsidRPr="00F03944">
        <w:t>»;</w:t>
      </w:r>
    </w:p>
    <w:p w:rsidR="00F87ED7" w:rsidRDefault="00F87ED7" w:rsidP="00F87ED7">
      <w:pPr>
        <w:jc w:val="both"/>
      </w:pPr>
    </w:p>
    <w:p w:rsidR="00F87ED7" w:rsidRPr="00F03944" w:rsidRDefault="00F87ED7" w:rsidP="00F87ED7">
      <w:pPr>
        <w:jc w:val="both"/>
      </w:pPr>
      <w:r w:rsidRPr="00F03944">
        <w:lastRenderedPageBreak/>
        <w:t>наличие пробелов в усвоении основного материала, неточности формули</w:t>
      </w:r>
      <w:r w:rsidRPr="00F03944">
        <w:softHyphen/>
        <w:t>ровок, недостато</w:t>
      </w:r>
      <w:r w:rsidRPr="00F03944">
        <w:t>ч</w:t>
      </w:r>
      <w:r w:rsidRPr="00F03944">
        <w:t>ная аргументация выводов, отсутствие последовательности в ответе - «</w:t>
      </w:r>
      <w:r w:rsidRPr="002F6048">
        <w:rPr>
          <w:i/>
        </w:rPr>
        <w:t>удовлетворительно</w:t>
      </w:r>
      <w:r w:rsidRPr="00F03944">
        <w:t>»;</w:t>
      </w:r>
    </w:p>
    <w:p w:rsidR="00F87ED7" w:rsidRPr="00F03944" w:rsidRDefault="00F87ED7" w:rsidP="00F87ED7">
      <w:pPr>
        <w:jc w:val="both"/>
      </w:pPr>
      <w:r w:rsidRPr="00F03944">
        <w:t>отсутствие знаний основного материала, существенные ошибки при отве</w:t>
      </w:r>
      <w:r w:rsidRPr="00F03944">
        <w:softHyphen/>
        <w:t>тах на дополнител</w:t>
      </w:r>
      <w:r w:rsidRPr="00F03944">
        <w:t>ь</w:t>
      </w:r>
      <w:r w:rsidRPr="00F03944">
        <w:t>ные вопросы – «неудовлетворительно».</w:t>
      </w:r>
    </w:p>
    <w:p w:rsidR="00F87ED7" w:rsidRDefault="00F87ED7" w:rsidP="00F87ED7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7ED7" w:rsidRPr="00EF3DAC" w:rsidRDefault="00F87ED7" w:rsidP="00F87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EF3DAC">
        <w:rPr>
          <w:b/>
          <w:sz w:val="32"/>
          <w:szCs w:val="28"/>
        </w:rPr>
        <w:t xml:space="preserve">6. </w:t>
      </w:r>
      <w:r w:rsidRPr="00EF3DAC">
        <w:rPr>
          <w:b/>
          <w:sz w:val="28"/>
          <w:szCs w:val="28"/>
        </w:rPr>
        <w:t>Перечень материалов, оборудования и информационных источников, используемых для  текущей и промежуточной аттестации</w:t>
      </w:r>
    </w:p>
    <w:p w:rsidR="00F87ED7" w:rsidRPr="00EF3DAC" w:rsidRDefault="00F87ED7" w:rsidP="00F87ED7">
      <w:pPr>
        <w:jc w:val="center"/>
        <w:rPr>
          <w:b/>
          <w:sz w:val="32"/>
          <w:szCs w:val="28"/>
        </w:rPr>
      </w:pPr>
    </w:p>
    <w:p w:rsidR="00F87ED7" w:rsidRPr="008953B4" w:rsidRDefault="00F87ED7" w:rsidP="00F87ED7">
      <w:pPr>
        <w:rPr>
          <w:b/>
          <w:sz w:val="28"/>
          <w:szCs w:val="28"/>
        </w:rPr>
      </w:pPr>
      <w:r w:rsidRPr="008953B4">
        <w:rPr>
          <w:b/>
          <w:sz w:val="28"/>
          <w:szCs w:val="28"/>
        </w:rPr>
        <w:t>6.1 Оборудование учебного кабинета</w:t>
      </w:r>
    </w:p>
    <w:p w:rsidR="00F87ED7" w:rsidRPr="00262F4A" w:rsidRDefault="00F87ED7" w:rsidP="00F87ED7">
      <w:pPr>
        <w:pStyle w:val="a7"/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62F4A">
        <w:rPr>
          <w:rFonts w:ascii="Times New Roman" w:hAnsi="Times New Roman" w:cs="Times New Roman"/>
          <w:color w:val="000000"/>
          <w:sz w:val="28"/>
          <w:szCs w:val="28"/>
        </w:rPr>
        <w:t xml:space="preserve">комплект учебно-методической документации; </w:t>
      </w:r>
    </w:p>
    <w:p w:rsidR="00F87ED7" w:rsidRPr="00262F4A" w:rsidRDefault="00F87ED7" w:rsidP="00F87ED7">
      <w:pPr>
        <w:pStyle w:val="a7"/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62F4A">
        <w:rPr>
          <w:rFonts w:ascii="Times New Roman" w:hAnsi="Times New Roman" w:cs="Times New Roman"/>
          <w:color w:val="000000"/>
          <w:sz w:val="28"/>
          <w:szCs w:val="28"/>
        </w:rPr>
        <w:t>наглядные пособия: (демонстрационные плакаты, раздаточный материал); видеотека по курсу; учебные фильмы по некоторым разделам дисциплины;</w:t>
      </w:r>
    </w:p>
    <w:p w:rsidR="00F87ED7" w:rsidRPr="00262F4A" w:rsidRDefault="00F87ED7" w:rsidP="00F87ED7">
      <w:pPr>
        <w:pStyle w:val="a7"/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262F4A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технические средства обучения: </w:t>
      </w:r>
      <w:r w:rsidRPr="00262F4A">
        <w:rPr>
          <w:rFonts w:ascii="Times New Roman" w:hAnsi="Times New Roman" w:cs="Times New Roman"/>
          <w:bCs/>
          <w:sz w:val="28"/>
          <w:szCs w:val="28"/>
        </w:rPr>
        <w:t>компьютер, экран, видеосистема.</w:t>
      </w:r>
    </w:p>
    <w:p w:rsidR="00F87ED7" w:rsidRPr="00981A27" w:rsidRDefault="00F87ED7" w:rsidP="00F87ED7">
      <w:pPr>
        <w:shd w:val="clear" w:color="auto" w:fill="FFFFFF"/>
        <w:tabs>
          <w:tab w:val="left" w:pos="470"/>
        </w:tabs>
        <w:rPr>
          <w:b/>
          <w:bCs/>
          <w:color w:val="000000"/>
          <w:sz w:val="28"/>
          <w:szCs w:val="26"/>
        </w:rPr>
      </w:pPr>
    </w:p>
    <w:p w:rsidR="00F87ED7" w:rsidRPr="00981A27" w:rsidRDefault="00F87ED7" w:rsidP="00F87ED7">
      <w:pPr>
        <w:shd w:val="clear" w:color="auto" w:fill="FFFFFF"/>
        <w:tabs>
          <w:tab w:val="left" w:pos="470"/>
        </w:tabs>
        <w:rPr>
          <w:b/>
          <w:bCs/>
          <w:color w:val="000000"/>
          <w:sz w:val="28"/>
          <w:szCs w:val="26"/>
        </w:rPr>
      </w:pPr>
      <w:r>
        <w:rPr>
          <w:b/>
          <w:bCs/>
          <w:color w:val="000000"/>
          <w:sz w:val="28"/>
          <w:szCs w:val="26"/>
        </w:rPr>
        <w:t xml:space="preserve">6.2  </w:t>
      </w:r>
      <w:r w:rsidRPr="00981A27">
        <w:rPr>
          <w:b/>
          <w:bCs/>
          <w:color w:val="000000"/>
          <w:sz w:val="28"/>
          <w:szCs w:val="26"/>
        </w:rPr>
        <w:t>Информационное обеспечение обучения</w:t>
      </w:r>
    </w:p>
    <w:p w:rsidR="00F87ED7" w:rsidRPr="00981A27" w:rsidRDefault="00F87ED7" w:rsidP="00F87ED7">
      <w:pPr>
        <w:shd w:val="clear" w:color="auto" w:fill="FFFFFF"/>
        <w:tabs>
          <w:tab w:val="left" w:pos="470"/>
        </w:tabs>
        <w:rPr>
          <w:sz w:val="28"/>
        </w:rPr>
      </w:pPr>
    </w:p>
    <w:p w:rsidR="00F87ED7" w:rsidRPr="00981A27" w:rsidRDefault="00F87ED7" w:rsidP="00F87ED7">
      <w:pPr>
        <w:shd w:val="clear" w:color="auto" w:fill="FFFFFF"/>
        <w:rPr>
          <w:b/>
          <w:color w:val="000000"/>
          <w:sz w:val="28"/>
          <w:szCs w:val="26"/>
        </w:rPr>
      </w:pPr>
      <w:r w:rsidRPr="00981A27">
        <w:rPr>
          <w:b/>
          <w:color w:val="000000"/>
          <w:sz w:val="28"/>
          <w:szCs w:val="26"/>
        </w:rPr>
        <w:t>Основные источники:</w:t>
      </w:r>
    </w:p>
    <w:p w:rsidR="00F87ED7" w:rsidRDefault="00F87ED7" w:rsidP="00F87ED7">
      <w:pPr>
        <w:shd w:val="clear" w:color="auto" w:fill="FFFFFF"/>
        <w:rPr>
          <w:sz w:val="28"/>
          <w:szCs w:val="28"/>
        </w:rPr>
      </w:pPr>
      <w:proofErr w:type="spellStart"/>
      <w:r w:rsidRPr="00A834EA">
        <w:rPr>
          <w:sz w:val="28"/>
          <w:szCs w:val="28"/>
        </w:rPr>
        <w:t>Чечевицина</w:t>
      </w:r>
      <w:proofErr w:type="spellEnd"/>
      <w:r w:rsidRPr="00A834EA">
        <w:rPr>
          <w:sz w:val="28"/>
          <w:szCs w:val="28"/>
        </w:rPr>
        <w:t xml:space="preserve"> Л.Н. Экономика предприятия. Учебное пособие / Л.Е. </w:t>
      </w:r>
      <w:proofErr w:type="spellStart"/>
      <w:r w:rsidRPr="00A834EA">
        <w:rPr>
          <w:sz w:val="28"/>
          <w:szCs w:val="28"/>
        </w:rPr>
        <w:t>Чечевицина</w:t>
      </w:r>
      <w:proofErr w:type="spellEnd"/>
      <w:r w:rsidRPr="00A834EA">
        <w:rPr>
          <w:sz w:val="28"/>
          <w:szCs w:val="28"/>
        </w:rPr>
        <w:t xml:space="preserve">. – 7-е изд. – Ростов </w:t>
      </w:r>
      <w:proofErr w:type="spellStart"/>
      <w:r w:rsidRPr="00A834EA">
        <w:rPr>
          <w:sz w:val="28"/>
          <w:szCs w:val="28"/>
        </w:rPr>
        <w:t>н</w:t>
      </w:r>
      <w:proofErr w:type="spellEnd"/>
      <w:r w:rsidRPr="00A834EA">
        <w:rPr>
          <w:sz w:val="28"/>
          <w:szCs w:val="28"/>
        </w:rPr>
        <w:t>/Д.: Феникс,</w:t>
      </w:r>
      <w:r>
        <w:rPr>
          <w:sz w:val="28"/>
          <w:szCs w:val="28"/>
        </w:rPr>
        <w:t xml:space="preserve"> 2015 /Электронный ресурс/</w:t>
      </w:r>
    </w:p>
    <w:p w:rsidR="00F87ED7" w:rsidRDefault="00F87ED7" w:rsidP="00F87ED7">
      <w:pPr>
        <w:shd w:val="clear" w:color="auto" w:fill="FFFFFF"/>
        <w:rPr>
          <w:color w:val="000000"/>
          <w:sz w:val="28"/>
          <w:szCs w:val="26"/>
        </w:rPr>
      </w:pPr>
      <w:r w:rsidRPr="000E3296">
        <w:rPr>
          <w:bCs/>
          <w:color w:val="000000"/>
          <w:sz w:val="28"/>
          <w:szCs w:val="26"/>
        </w:rPr>
        <w:t>Кожевников Н.Н.Основы экономики (СПО)</w:t>
      </w:r>
      <w:r>
        <w:rPr>
          <w:bCs/>
          <w:color w:val="000000"/>
          <w:sz w:val="28"/>
          <w:szCs w:val="26"/>
        </w:rPr>
        <w:t xml:space="preserve">. – М.: Академия, </w:t>
      </w:r>
      <w:r w:rsidRPr="000E3296">
        <w:rPr>
          <w:bCs/>
          <w:color w:val="000000"/>
          <w:sz w:val="28"/>
          <w:szCs w:val="26"/>
        </w:rPr>
        <w:t>2014</w:t>
      </w:r>
      <w:r>
        <w:rPr>
          <w:sz w:val="28"/>
          <w:szCs w:val="28"/>
        </w:rPr>
        <w:t>/Электронный ресурс/</w:t>
      </w:r>
    </w:p>
    <w:p w:rsidR="00F87ED7" w:rsidRDefault="00F87ED7" w:rsidP="00F87ED7">
      <w:pPr>
        <w:shd w:val="clear" w:color="auto" w:fill="FFFFFF"/>
        <w:tabs>
          <w:tab w:val="left" w:pos="600"/>
        </w:tabs>
        <w:rPr>
          <w:bCs/>
          <w:color w:val="000000"/>
          <w:sz w:val="28"/>
          <w:szCs w:val="26"/>
        </w:rPr>
      </w:pPr>
      <w:r w:rsidRPr="000E3296">
        <w:rPr>
          <w:bCs/>
          <w:color w:val="000000"/>
          <w:sz w:val="28"/>
          <w:szCs w:val="26"/>
        </w:rPr>
        <w:t>Миронов, С. В. Загородников М.Экономика отрасли (СПО)</w:t>
      </w:r>
      <w:r>
        <w:rPr>
          <w:bCs/>
          <w:color w:val="000000"/>
          <w:sz w:val="28"/>
          <w:szCs w:val="26"/>
        </w:rPr>
        <w:t>. – М.: Форум,</w:t>
      </w:r>
      <w:r w:rsidRPr="000E3296">
        <w:rPr>
          <w:bCs/>
          <w:color w:val="000000"/>
          <w:sz w:val="28"/>
          <w:szCs w:val="26"/>
        </w:rPr>
        <w:t xml:space="preserve"> 2015</w:t>
      </w:r>
      <w:r>
        <w:rPr>
          <w:sz w:val="28"/>
          <w:szCs w:val="28"/>
        </w:rPr>
        <w:t>/Электронный ресурс/</w:t>
      </w:r>
    </w:p>
    <w:p w:rsidR="00F87ED7" w:rsidRPr="00981A27" w:rsidRDefault="00F87ED7" w:rsidP="00F87ED7">
      <w:pPr>
        <w:shd w:val="clear" w:color="auto" w:fill="FFFFFF"/>
        <w:rPr>
          <w:color w:val="000000"/>
          <w:sz w:val="28"/>
          <w:szCs w:val="26"/>
        </w:rPr>
      </w:pPr>
    </w:p>
    <w:p w:rsidR="00F87ED7" w:rsidRPr="00981A27" w:rsidRDefault="00F87ED7" w:rsidP="00F87ED7">
      <w:pPr>
        <w:shd w:val="clear" w:color="auto" w:fill="FFFFFF"/>
        <w:rPr>
          <w:b/>
          <w:sz w:val="28"/>
        </w:rPr>
      </w:pPr>
      <w:r w:rsidRPr="00981A27">
        <w:rPr>
          <w:b/>
          <w:color w:val="000000"/>
          <w:sz w:val="28"/>
          <w:szCs w:val="26"/>
        </w:rPr>
        <w:t>Дополнительные источники:</w:t>
      </w:r>
    </w:p>
    <w:p w:rsidR="00F87ED7" w:rsidRDefault="00F87ED7" w:rsidP="00F87ED7">
      <w:pPr>
        <w:shd w:val="clear" w:color="auto" w:fill="FFFFFF"/>
        <w:rPr>
          <w:color w:val="000000"/>
          <w:sz w:val="28"/>
          <w:szCs w:val="26"/>
        </w:rPr>
      </w:pPr>
      <w:proofErr w:type="spellStart"/>
      <w:r>
        <w:rPr>
          <w:color w:val="000000"/>
          <w:sz w:val="28"/>
          <w:szCs w:val="26"/>
        </w:rPr>
        <w:t>Жаткина</w:t>
      </w:r>
      <w:proofErr w:type="spellEnd"/>
      <w:r>
        <w:rPr>
          <w:color w:val="000000"/>
          <w:sz w:val="28"/>
          <w:szCs w:val="26"/>
        </w:rPr>
        <w:t xml:space="preserve"> О.М. Экономика отрасли (морской транспорт): Конспект лекций. - Владивосток: МГУ, 2015</w:t>
      </w:r>
    </w:p>
    <w:p w:rsidR="00F87ED7" w:rsidRDefault="00F87ED7" w:rsidP="00F87ED7">
      <w:pPr>
        <w:shd w:val="clear" w:color="auto" w:fill="FFFFFF"/>
        <w:tabs>
          <w:tab w:val="left" w:pos="600"/>
        </w:tabs>
        <w:rPr>
          <w:bCs/>
          <w:color w:val="000000"/>
          <w:sz w:val="28"/>
          <w:szCs w:val="26"/>
        </w:rPr>
      </w:pPr>
      <w:r w:rsidRPr="000E3296">
        <w:rPr>
          <w:bCs/>
          <w:color w:val="000000"/>
          <w:sz w:val="28"/>
          <w:szCs w:val="26"/>
        </w:rPr>
        <w:t xml:space="preserve">Организация </w:t>
      </w:r>
      <w:proofErr w:type="spellStart"/>
      <w:r w:rsidRPr="000E3296">
        <w:rPr>
          <w:bCs/>
          <w:color w:val="000000"/>
          <w:sz w:val="28"/>
          <w:szCs w:val="26"/>
        </w:rPr>
        <w:t>трансп</w:t>
      </w:r>
      <w:r>
        <w:rPr>
          <w:bCs/>
          <w:color w:val="000000"/>
          <w:sz w:val="28"/>
          <w:szCs w:val="26"/>
        </w:rPr>
        <w:t>ортно</w:t>
      </w:r>
      <w:r w:rsidRPr="000E3296">
        <w:rPr>
          <w:bCs/>
          <w:color w:val="000000"/>
          <w:sz w:val="28"/>
          <w:szCs w:val="26"/>
        </w:rPr>
        <w:t>-лог</w:t>
      </w:r>
      <w:r>
        <w:rPr>
          <w:bCs/>
          <w:color w:val="000000"/>
          <w:sz w:val="28"/>
          <w:szCs w:val="26"/>
        </w:rPr>
        <w:t>истической</w:t>
      </w:r>
      <w:proofErr w:type="spellEnd"/>
      <w:r>
        <w:rPr>
          <w:bCs/>
          <w:color w:val="000000"/>
          <w:sz w:val="28"/>
          <w:szCs w:val="26"/>
        </w:rPr>
        <w:t xml:space="preserve"> </w:t>
      </w:r>
      <w:r w:rsidRPr="000E3296">
        <w:rPr>
          <w:bCs/>
          <w:color w:val="000000"/>
          <w:sz w:val="28"/>
          <w:szCs w:val="26"/>
        </w:rPr>
        <w:t>деят</w:t>
      </w:r>
      <w:r>
        <w:rPr>
          <w:bCs/>
          <w:color w:val="000000"/>
          <w:sz w:val="28"/>
          <w:szCs w:val="26"/>
        </w:rPr>
        <w:t xml:space="preserve">ельности. – Улан-Удэ, 2012 </w:t>
      </w:r>
      <w:r>
        <w:rPr>
          <w:sz w:val="28"/>
          <w:szCs w:val="28"/>
        </w:rPr>
        <w:t>/Электронный ресурс/</w:t>
      </w:r>
    </w:p>
    <w:p w:rsidR="00F87ED7" w:rsidRDefault="00F87ED7" w:rsidP="00F87ED7">
      <w:pPr>
        <w:shd w:val="clear" w:color="auto" w:fill="FFFFFF"/>
        <w:tabs>
          <w:tab w:val="left" w:pos="600"/>
        </w:tabs>
        <w:rPr>
          <w:bCs/>
          <w:color w:val="111111"/>
          <w:sz w:val="28"/>
          <w:szCs w:val="28"/>
        </w:rPr>
      </w:pPr>
      <w:r w:rsidRPr="000E3296">
        <w:rPr>
          <w:bCs/>
          <w:color w:val="111111"/>
          <w:sz w:val="28"/>
          <w:szCs w:val="28"/>
        </w:rPr>
        <w:t>Транспортные</w:t>
      </w:r>
      <w:r>
        <w:rPr>
          <w:bCs/>
          <w:color w:val="111111"/>
          <w:sz w:val="28"/>
          <w:szCs w:val="28"/>
        </w:rPr>
        <w:t xml:space="preserve"> д</w:t>
      </w:r>
      <w:r w:rsidRPr="000E3296">
        <w:rPr>
          <w:bCs/>
          <w:color w:val="111111"/>
          <w:sz w:val="28"/>
          <w:szCs w:val="28"/>
        </w:rPr>
        <w:t>окументы</w:t>
      </w:r>
      <w:r>
        <w:rPr>
          <w:bCs/>
          <w:color w:val="111111"/>
          <w:sz w:val="28"/>
          <w:szCs w:val="28"/>
        </w:rPr>
        <w:t xml:space="preserve">. – </w:t>
      </w:r>
      <w:r w:rsidRPr="000E3296">
        <w:rPr>
          <w:bCs/>
          <w:color w:val="111111"/>
          <w:sz w:val="28"/>
          <w:szCs w:val="28"/>
        </w:rPr>
        <w:t>М</w:t>
      </w:r>
      <w:r>
        <w:rPr>
          <w:bCs/>
          <w:color w:val="111111"/>
          <w:sz w:val="28"/>
          <w:szCs w:val="28"/>
        </w:rPr>
        <w:t xml:space="preserve">.: </w:t>
      </w:r>
      <w:proofErr w:type="spellStart"/>
      <w:r w:rsidRPr="000E3296">
        <w:rPr>
          <w:bCs/>
          <w:color w:val="111111"/>
          <w:sz w:val="28"/>
          <w:szCs w:val="28"/>
        </w:rPr>
        <w:t>ТрансЛит</w:t>
      </w:r>
      <w:proofErr w:type="spellEnd"/>
      <w:r w:rsidRPr="000E3296">
        <w:rPr>
          <w:bCs/>
          <w:color w:val="111111"/>
          <w:sz w:val="28"/>
          <w:szCs w:val="28"/>
        </w:rPr>
        <w:t>, 2012</w:t>
      </w:r>
      <w:r>
        <w:rPr>
          <w:sz w:val="28"/>
          <w:szCs w:val="28"/>
        </w:rPr>
        <w:t>/Электронный ресурс/</w:t>
      </w:r>
    </w:p>
    <w:p w:rsidR="00F87ED7" w:rsidRPr="0033528F" w:rsidRDefault="00F87ED7" w:rsidP="00F87ED7">
      <w:pPr>
        <w:shd w:val="clear" w:color="auto" w:fill="FFFFFF"/>
        <w:tabs>
          <w:tab w:val="left" w:pos="600"/>
        </w:tabs>
        <w:rPr>
          <w:bCs/>
          <w:color w:val="000000"/>
          <w:sz w:val="28"/>
          <w:szCs w:val="26"/>
        </w:rPr>
      </w:pPr>
      <w:proofErr w:type="spellStart"/>
      <w:r w:rsidRPr="000E3296">
        <w:rPr>
          <w:bCs/>
          <w:color w:val="000000"/>
          <w:sz w:val="28"/>
          <w:szCs w:val="28"/>
        </w:rPr>
        <w:t>Грукало</w:t>
      </w:r>
      <w:proofErr w:type="spellEnd"/>
      <w:r w:rsidRPr="0033528F">
        <w:rPr>
          <w:bCs/>
          <w:color w:val="000000"/>
          <w:sz w:val="28"/>
          <w:szCs w:val="26"/>
        </w:rPr>
        <w:t xml:space="preserve"> В.М. </w:t>
      </w:r>
      <w:r>
        <w:rPr>
          <w:bCs/>
          <w:color w:val="000000"/>
          <w:sz w:val="28"/>
          <w:szCs w:val="26"/>
        </w:rPr>
        <w:t xml:space="preserve">Экономика отрасли. </w:t>
      </w:r>
      <w:r w:rsidRPr="0033528F">
        <w:rPr>
          <w:bCs/>
          <w:color w:val="000000"/>
          <w:sz w:val="28"/>
          <w:szCs w:val="26"/>
        </w:rPr>
        <w:t>Практикум</w:t>
      </w:r>
      <w:r>
        <w:rPr>
          <w:bCs/>
          <w:color w:val="000000"/>
          <w:sz w:val="28"/>
          <w:szCs w:val="26"/>
        </w:rPr>
        <w:t xml:space="preserve">. – Таганрог, </w:t>
      </w:r>
      <w:r w:rsidRPr="0033528F">
        <w:rPr>
          <w:bCs/>
          <w:color w:val="000000"/>
          <w:sz w:val="28"/>
          <w:szCs w:val="26"/>
        </w:rPr>
        <w:t>2012.</w:t>
      </w:r>
      <w:r>
        <w:rPr>
          <w:sz w:val="28"/>
          <w:szCs w:val="28"/>
        </w:rPr>
        <w:t>/Электронный ресурс/</w:t>
      </w:r>
    </w:p>
    <w:p w:rsidR="00F87ED7" w:rsidRPr="00521AAF" w:rsidRDefault="00F87ED7" w:rsidP="00F87ED7">
      <w:pPr>
        <w:shd w:val="clear" w:color="auto" w:fill="FFFFFF"/>
        <w:tabs>
          <w:tab w:val="left" w:pos="600"/>
        </w:tabs>
        <w:rPr>
          <w:bCs/>
          <w:color w:val="000000"/>
          <w:sz w:val="28"/>
          <w:szCs w:val="26"/>
        </w:rPr>
      </w:pPr>
      <w:proofErr w:type="spellStart"/>
      <w:r w:rsidRPr="00521AAF">
        <w:rPr>
          <w:bCs/>
          <w:color w:val="000000"/>
          <w:sz w:val="28"/>
          <w:szCs w:val="26"/>
        </w:rPr>
        <w:t>Туревский</w:t>
      </w:r>
      <w:proofErr w:type="spellEnd"/>
      <w:r w:rsidRPr="00521AAF">
        <w:rPr>
          <w:bCs/>
          <w:color w:val="000000"/>
          <w:sz w:val="28"/>
          <w:szCs w:val="26"/>
        </w:rPr>
        <w:t xml:space="preserve"> И.С. Экономика отрасли. СПО. -  М.: Форум, 2011 </w:t>
      </w:r>
      <w:r w:rsidRPr="00521AAF">
        <w:rPr>
          <w:sz w:val="28"/>
          <w:szCs w:val="28"/>
        </w:rPr>
        <w:t>/Электронный р</w:t>
      </w:r>
      <w:r w:rsidRPr="00521AAF">
        <w:rPr>
          <w:sz w:val="28"/>
          <w:szCs w:val="28"/>
        </w:rPr>
        <w:t>е</w:t>
      </w:r>
      <w:r w:rsidRPr="00521AAF">
        <w:rPr>
          <w:sz w:val="28"/>
          <w:szCs w:val="28"/>
        </w:rPr>
        <w:t>сурс/</w:t>
      </w:r>
    </w:p>
    <w:p w:rsidR="00F87ED7" w:rsidRPr="00521AAF" w:rsidRDefault="00F87ED7" w:rsidP="00F87ED7">
      <w:pPr>
        <w:shd w:val="clear" w:color="auto" w:fill="FFFFFF"/>
        <w:tabs>
          <w:tab w:val="left" w:pos="600"/>
        </w:tabs>
        <w:rPr>
          <w:bCs/>
          <w:color w:val="000000"/>
          <w:sz w:val="28"/>
          <w:szCs w:val="26"/>
        </w:rPr>
      </w:pPr>
      <w:proofErr w:type="spellStart"/>
      <w:r w:rsidRPr="00521AAF">
        <w:rPr>
          <w:bCs/>
          <w:color w:val="000000"/>
          <w:sz w:val="28"/>
          <w:szCs w:val="26"/>
        </w:rPr>
        <w:t>Чечевицына</w:t>
      </w:r>
      <w:proofErr w:type="spellEnd"/>
      <w:r w:rsidRPr="00521AAF">
        <w:rPr>
          <w:bCs/>
          <w:color w:val="000000"/>
          <w:sz w:val="28"/>
          <w:szCs w:val="26"/>
        </w:rPr>
        <w:t xml:space="preserve"> Л.Н. Экономика орг</w:t>
      </w:r>
      <w:r>
        <w:rPr>
          <w:bCs/>
          <w:color w:val="000000"/>
          <w:sz w:val="28"/>
          <w:szCs w:val="26"/>
        </w:rPr>
        <w:t>анизации</w:t>
      </w:r>
      <w:r w:rsidRPr="00521AAF">
        <w:rPr>
          <w:bCs/>
          <w:color w:val="000000"/>
          <w:sz w:val="28"/>
          <w:szCs w:val="26"/>
        </w:rPr>
        <w:t>. Практикум</w:t>
      </w:r>
      <w:r>
        <w:rPr>
          <w:bCs/>
          <w:color w:val="000000"/>
          <w:sz w:val="28"/>
          <w:szCs w:val="26"/>
        </w:rPr>
        <w:t xml:space="preserve">. </w:t>
      </w:r>
      <w:r w:rsidRPr="00A834EA">
        <w:rPr>
          <w:sz w:val="28"/>
          <w:szCs w:val="28"/>
        </w:rPr>
        <w:t xml:space="preserve">– Ростов </w:t>
      </w:r>
      <w:proofErr w:type="spellStart"/>
      <w:r w:rsidRPr="00A834EA">
        <w:rPr>
          <w:sz w:val="28"/>
          <w:szCs w:val="28"/>
        </w:rPr>
        <w:t>н</w:t>
      </w:r>
      <w:proofErr w:type="spellEnd"/>
      <w:r w:rsidRPr="00A834EA">
        <w:rPr>
          <w:sz w:val="28"/>
          <w:szCs w:val="28"/>
        </w:rPr>
        <w:t>/Д.: Феникс,</w:t>
      </w:r>
      <w:r>
        <w:rPr>
          <w:sz w:val="28"/>
          <w:szCs w:val="28"/>
        </w:rPr>
        <w:t xml:space="preserve"> 2015 /Электронный ресурс/</w:t>
      </w:r>
    </w:p>
    <w:p w:rsidR="00F87ED7" w:rsidRDefault="00F87ED7" w:rsidP="00F87ED7">
      <w:pPr>
        <w:shd w:val="clear" w:color="auto" w:fill="FFFFFF"/>
        <w:tabs>
          <w:tab w:val="left" w:pos="600"/>
        </w:tabs>
        <w:rPr>
          <w:b/>
          <w:bCs/>
          <w:color w:val="000000"/>
          <w:sz w:val="28"/>
          <w:szCs w:val="26"/>
        </w:rPr>
      </w:pPr>
    </w:p>
    <w:p w:rsidR="00F87ED7" w:rsidRPr="00981A27" w:rsidRDefault="00F87ED7" w:rsidP="00F87ED7">
      <w:pPr>
        <w:shd w:val="clear" w:color="auto" w:fill="FFFFFF"/>
        <w:tabs>
          <w:tab w:val="left" w:pos="600"/>
        </w:tabs>
        <w:rPr>
          <w:b/>
          <w:bCs/>
          <w:color w:val="000000"/>
          <w:sz w:val="28"/>
          <w:szCs w:val="26"/>
        </w:rPr>
      </w:pPr>
      <w:r w:rsidRPr="00981A27">
        <w:rPr>
          <w:b/>
          <w:bCs/>
          <w:color w:val="000000"/>
          <w:sz w:val="28"/>
          <w:szCs w:val="26"/>
        </w:rPr>
        <w:t>Интернет-ресурсы:</w:t>
      </w:r>
    </w:p>
    <w:p w:rsidR="00F87ED7" w:rsidRPr="00981A27" w:rsidRDefault="00F87ED7" w:rsidP="00F87ED7">
      <w:pPr>
        <w:shd w:val="clear" w:color="auto" w:fill="FFFFFF"/>
        <w:tabs>
          <w:tab w:val="left" w:pos="600"/>
        </w:tabs>
        <w:rPr>
          <w:b/>
          <w:bCs/>
          <w:sz w:val="28"/>
          <w:szCs w:val="28"/>
        </w:rPr>
      </w:pPr>
      <w:r w:rsidRPr="00981A27">
        <w:rPr>
          <w:sz w:val="28"/>
          <w:szCs w:val="28"/>
        </w:rPr>
        <w:t xml:space="preserve">Web-ресурсы по экономической истории </w:t>
      </w:r>
      <w:hyperlink r:id="rId10" w:history="1">
        <w:r w:rsidRPr="00981A27">
          <w:rPr>
            <w:rStyle w:val="a4"/>
            <w:rFonts w:eastAsiaTheme="majorEastAsia"/>
            <w:sz w:val="28"/>
            <w:szCs w:val="28"/>
          </w:rPr>
          <w:t>http://www.hist.msu.ru/Labs/Ecohist/version/r_resour.htm</w:t>
        </w:r>
      </w:hyperlink>
    </w:p>
    <w:p w:rsidR="00F87ED7" w:rsidRPr="00981A27" w:rsidRDefault="00F87ED7" w:rsidP="00F87ED7">
      <w:pPr>
        <w:shd w:val="clear" w:color="auto" w:fill="FFFFFF"/>
        <w:tabs>
          <w:tab w:val="left" w:pos="600"/>
        </w:tabs>
        <w:rPr>
          <w:sz w:val="28"/>
          <w:szCs w:val="28"/>
        </w:rPr>
      </w:pPr>
      <w:r w:rsidRPr="00981A27">
        <w:rPr>
          <w:sz w:val="28"/>
          <w:szCs w:val="28"/>
        </w:rPr>
        <w:t>Экономика и финансы - публикации, статьи, обзоры, аналитика, дипломы, р</w:t>
      </w:r>
      <w:r w:rsidRPr="00981A27">
        <w:rPr>
          <w:sz w:val="28"/>
          <w:szCs w:val="28"/>
        </w:rPr>
        <w:t>е</w:t>
      </w:r>
      <w:r w:rsidRPr="00981A27">
        <w:rPr>
          <w:sz w:val="28"/>
          <w:szCs w:val="28"/>
        </w:rPr>
        <w:t>фераты</w:t>
      </w:r>
      <w:r w:rsidRPr="00981A27">
        <w:rPr>
          <w:sz w:val="28"/>
          <w:szCs w:val="28"/>
        </w:rPr>
        <w:br/>
      </w:r>
      <w:hyperlink r:id="rId11" w:history="1">
        <w:r w:rsidRPr="00981A27">
          <w:rPr>
            <w:rStyle w:val="a4"/>
            <w:rFonts w:eastAsiaTheme="majorEastAsia"/>
            <w:sz w:val="28"/>
            <w:szCs w:val="28"/>
          </w:rPr>
          <w:t>http://www.finansy.ru/</w:t>
        </w:r>
      </w:hyperlink>
    </w:p>
    <w:p w:rsidR="00F87ED7" w:rsidRPr="00981A27" w:rsidRDefault="00F87ED7" w:rsidP="00F87ED7">
      <w:pPr>
        <w:shd w:val="clear" w:color="auto" w:fill="FFFFFF"/>
        <w:tabs>
          <w:tab w:val="left" w:pos="600"/>
        </w:tabs>
        <w:rPr>
          <w:sz w:val="28"/>
          <w:szCs w:val="28"/>
        </w:rPr>
      </w:pPr>
      <w:r w:rsidRPr="00981A27">
        <w:rPr>
          <w:sz w:val="28"/>
          <w:szCs w:val="28"/>
        </w:rPr>
        <w:t xml:space="preserve">Московские Центры ЛИНК \\ </w:t>
      </w:r>
      <w:hyperlink r:id="rId12" w:history="1">
        <w:r w:rsidRPr="00981A27">
          <w:rPr>
            <w:rStyle w:val="a4"/>
            <w:rFonts w:eastAsiaTheme="majorEastAsia"/>
            <w:sz w:val="28"/>
            <w:szCs w:val="28"/>
          </w:rPr>
          <w:t>http://www.link.msk.ru/</w:t>
        </w:r>
      </w:hyperlink>
    </w:p>
    <w:p w:rsidR="00F87ED7" w:rsidRPr="00981A27" w:rsidRDefault="00F87ED7" w:rsidP="00F87ED7">
      <w:pPr>
        <w:shd w:val="clear" w:color="auto" w:fill="FFFFFF"/>
        <w:tabs>
          <w:tab w:val="left" w:pos="600"/>
        </w:tabs>
        <w:rPr>
          <w:sz w:val="28"/>
          <w:szCs w:val="28"/>
          <w:lang w:val="en-US"/>
        </w:rPr>
      </w:pPr>
      <w:r w:rsidRPr="00981A27">
        <w:rPr>
          <w:sz w:val="28"/>
          <w:szCs w:val="28"/>
          <w:lang w:val="en-US"/>
        </w:rPr>
        <w:lastRenderedPageBreak/>
        <w:t xml:space="preserve">The World Bank Group </w:t>
      </w:r>
      <w:hyperlink r:id="rId13" w:history="1">
        <w:r w:rsidRPr="00981A27">
          <w:rPr>
            <w:rStyle w:val="a4"/>
            <w:rFonts w:eastAsiaTheme="majorEastAsia"/>
            <w:sz w:val="28"/>
            <w:szCs w:val="28"/>
            <w:lang w:val="en-US"/>
          </w:rPr>
          <w:t>http://www.worldbank.org/</w:t>
        </w:r>
      </w:hyperlink>
    </w:p>
    <w:p w:rsidR="00F87ED7" w:rsidRPr="00981A27" w:rsidRDefault="00F87ED7" w:rsidP="00F87ED7">
      <w:pPr>
        <w:shd w:val="clear" w:color="auto" w:fill="FFFFFF"/>
        <w:tabs>
          <w:tab w:val="left" w:pos="600"/>
        </w:tabs>
        <w:rPr>
          <w:sz w:val="28"/>
          <w:szCs w:val="28"/>
        </w:rPr>
      </w:pPr>
      <w:r w:rsidRPr="00981A27">
        <w:rPr>
          <w:sz w:val="28"/>
          <w:szCs w:val="28"/>
        </w:rPr>
        <w:t xml:space="preserve">Библиотека экономической и деловой литературы </w:t>
      </w:r>
      <w:hyperlink r:id="rId14" w:history="1">
        <w:r w:rsidRPr="00981A27">
          <w:rPr>
            <w:rStyle w:val="a4"/>
            <w:rFonts w:eastAsiaTheme="majorEastAsia"/>
            <w:sz w:val="28"/>
            <w:szCs w:val="28"/>
          </w:rPr>
          <w:t>http://ek-lit.agava.ru/</w:t>
        </w:r>
      </w:hyperlink>
    </w:p>
    <w:p w:rsidR="00F87ED7" w:rsidRPr="00EF3DAC" w:rsidRDefault="00F87ED7" w:rsidP="00F87ED7">
      <w:pPr>
        <w:jc w:val="center"/>
      </w:pPr>
    </w:p>
    <w:p w:rsidR="00EC725E" w:rsidRDefault="00EC725E"/>
    <w:sectPr w:rsidR="00EC725E" w:rsidSect="00EF3DAC">
      <w:footerReference w:type="even" r:id="rId15"/>
      <w:footerReference w:type="default" r:id="rId16"/>
      <w:footerReference w:type="first" r:id="rId17"/>
      <w:type w:val="continuous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!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64D" w:rsidRDefault="00F87ED7" w:rsidP="002A6F7E">
    <w:pPr>
      <w:pStyle w:val="af"/>
      <w:framePr w:wrap="around" w:vAnchor="text" w:hAnchor="margin" w:xAlign="right" w:y="1"/>
      <w:rPr>
        <w:rStyle w:val="afc"/>
        <w:rFonts w:eastAsia="Constantia"/>
      </w:rPr>
    </w:pPr>
    <w:r>
      <w:rPr>
        <w:rStyle w:val="afc"/>
        <w:rFonts w:eastAsia="Constantia"/>
      </w:rPr>
      <w:fldChar w:fldCharType="begin"/>
    </w:r>
    <w:r>
      <w:rPr>
        <w:rStyle w:val="afc"/>
        <w:rFonts w:eastAsia="Constantia"/>
      </w:rPr>
      <w:instrText xml:space="preserve">PAGE  </w:instrText>
    </w:r>
    <w:r>
      <w:rPr>
        <w:rStyle w:val="afc"/>
        <w:rFonts w:eastAsia="Constantia"/>
      </w:rPr>
      <w:fldChar w:fldCharType="end"/>
    </w:r>
  </w:p>
  <w:p w:rsidR="007E364D" w:rsidRDefault="00F87ED7" w:rsidP="002A6F7E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64D" w:rsidRDefault="00F87ED7" w:rsidP="002A6F7E">
    <w:pPr>
      <w:pStyle w:val="af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2119489"/>
      <w:docPartObj>
        <w:docPartGallery w:val="Page Numbers (Bottom of Page)"/>
        <w:docPartUnique/>
      </w:docPartObj>
    </w:sdtPr>
    <w:sdtEndPr/>
    <w:sdtContent>
      <w:p w:rsidR="007E364D" w:rsidRDefault="00F87ED7" w:rsidP="002902B9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304844"/>
      <w:docPartObj>
        <w:docPartGallery w:val="Page Numbers (Bottom of Page)"/>
        <w:docPartUnique/>
      </w:docPartObj>
    </w:sdtPr>
    <w:sdtEndPr/>
    <w:sdtContent>
      <w:p w:rsidR="007E364D" w:rsidRDefault="00F87ED7" w:rsidP="002902B9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64D" w:rsidRDefault="00F87ED7" w:rsidP="006624F0">
    <w:pPr>
      <w:pStyle w:val="af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7E364D" w:rsidRDefault="00F87ED7">
    <w:pPr>
      <w:pStyle w:val="af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64D" w:rsidRPr="00EB7D61" w:rsidRDefault="00F87ED7" w:rsidP="006624F0">
    <w:pPr>
      <w:pStyle w:val="af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 PAGE  \* Arabic </w:instrText>
    </w:r>
    <w:r>
      <w:rPr>
        <w:rStyle w:val="afc"/>
      </w:rPr>
      <w:fldChar w:fldCharType="separate"/>
    </w:r>
    <w:r>
      <w:rPr>
        <w:rStyle w:val="afc"/>
        <w:noProof/>
      </w:rPr>
      <w:t>21</w:t>
    </w:r>
    <w:r>
      <w:rPr>
        <w:rStyle w:val="afc"/>
      </w:rPr>
      <w:fldChar w:fldCharType="end"/>
    </w:r>
  </w:p>
  <w:p w:rsidR="007E364D" w:rsidRDefault="00F87ED7">
    <w:pPr>
      <w:pStyle w:val="af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64D" w:rsidRPr="00EC196A" w:rsidRDefault="00F87ED7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32</w:t>
    </w:r>
    <w:r>
      <w:fldChar w:fldCharType="end"/>
    </w:r>
  </w:p>
  <w:p w:rsidR="007E364D" w:rsidRDefault="00F87ED7">
    <w:pPr>
      <w:pStyle w:val="af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70E9"/>
    <w:multiLevelType w:val="hybridMultilevel"/>
    <w:tmpl w:val="C150AED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AE2078"/>
    <w:multiLevelType w:val="hybridMultilevel"/>
    <w:tmpl w:val="AC1E6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291"/>
    <w:multiLevelType w:val="hybridMultilevel"/>
    <w:tmpl w:val="840E7748"/>
    <w:lvl w:ilvl="0" w:tplc="4686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8732B"/>
    <w:multiLevelType w:val="hybridMultilevel"/>
    <w:tmpl w:val="1AA225CC"/>
    <w:lvl w:ilvl="0" w:tplc="572CCA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A03056"/>
    <w:multiLevelType w:val="hybridMultilevel"/>
    <w:tmpl w:val="FED0F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A71B0"/>
    <w:multiLevelType w:val="hybridMultilevel"/>
    <w:tmpl w:val="6E043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B6996"/>
    <w:multiLevelType w:val="hybridMultilevel"/>
    <w:tmpl w:val="E0801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D1835"/>
    <w:multiLevelType w:val="hybridMultilevel"/>
    <w:tmpl w:val="A8763EEE"/>
    <w:lvl w:ilvl="0" w:tplc="4686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483E6E"/>
    <w:multiLevelType w:val="hybridMultilevel"/>
    <w:tmpl w:val="1EEEE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B403A"/>
    <w:multiLevelType w:val="hybridMultilevel"/>
    <w:tmpl w:val="CF5A4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D3910"/>
    <w:multiLevelType w:val="hybridMultilevel"/>
    <w:tmpl w:val="196CB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61254"/>
    <w:multiLevelType w:val="hybridMultilevel"/>
    <w:tmpl w:val="ACB2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03DA5"/>
    <w:multiLevelType w:val="hybridMultilevel"/>
    <w:tmpl w:val="8BDAD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17406"/>
    <w:multiLevelType w:val="hybridMultilevel"/>
    <w:tmpl w:val="B60223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0A5AA0"/>
    <w:multiLevelType w:val="hybridMultilevel"/>
    <w:tmpl w:val="39469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776EE"/>
    <w:multiLevelType w:val="hybridMultilevel"/>
    <w:tmpl w:val="9D9A93E2"/>
    <w:lvl w:ilvl="0" w:tplc="AF862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C4A44"/>
    <w:multiLevelType w:val="hybridMultilevel"/>
    <w:tmpl w:val="98A09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5654A1"/>
    <w:multiLevelType w:val="hybridMultilevel"/>
    <w:tmpl w:val="FDC8AE8E"/>
    <w:lvl w:ilvl="0" w:tplc="AF862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01DA1"/>
    <w:multiLevelType w:val="hybridMultilevel"/>
    <w:tmpl w:val="E35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327B58"/>
    <w:multiLevelType w:val="multilevel"/>
    <w:tmpl w:val="87E2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A2411D"/>
    <w:multiLevelType w:val="hybridMultilevel"/>
    <w:tmpl w:val="8952A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F7075"/>
    <w:multiLevelType w:val="hybridMultilevel"/>
    <w:tmpl w:val="0A06C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C5F31"/>
    <w:multiLevelType w:val="hybridMultilevel"/>
    <w:tmpl w:val="C0C6FC34"/>
    <w:lvl w:ilvl="0" w:tplc="FAEAAE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120E13"/>
    <w:multiLevelType w:val="hybridMultilevel"/>
    <w:tmpl w:val="43AED680"/>
    <w:lvl w:ilvl="0" w:tplc="4686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532F16"/>
    <w:multiLevelType w:val="hybridMultilevel"/>
    <w:tmpl w:val="41829CC4"/>
    <w:lvl w:ilvl="0" w:tplc="C44C36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0374C2"/>
    <w:multiLevelType w:val="hybridMultilevel"/>
    <w:tmpl w:val="08AAD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51E06"/>
    <w:multiLevelType w:val="hybridMultilevel"/>
    <w:tmpl w:val="CF929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277B11"/>
    <w:multiLevelType w:val="hybridMultilevel"/>
    <w:tmpl w:val="2DC40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8D2C73"/>
    <w:multiLevelType w:val="multilevel"/>
    <w:tmpl w:val="EBF6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AB736D"/>
    <w:multiLevelType w:val="multilevel"/>
    <w:tmpl w:val="F33C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FB285C"/>
    <w:multiLevelType w:val="multilevel"/>
    <w:tmpl w:val="07EA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CA225D"/>
    <w:multiLevelType w:val="hybridMultilevel"/>
    <w:tmpl w:val="F728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42801"/>
    <w:multiLevelType w:val="hybridMultilevel"/>
    <w:tmpl w:val="86FCE0B6"/>
    <w:lvl w:ilvl="0" w:tplc="B22CD6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7B55A25"/>
    <w:multiLevelType w:val="hybridMultilevel"/>
    <w:tmpl w:val="27F8C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8526A"/>
    <w:multiLevelType w:val="hybridMultilevel"/>
    <w:tmpl w:val="93A23E66"/>
    <w:lvl w:ilvl="0" w:tplc="81B21428">
      <w:start w:val="17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B05CEE"/>
    <w:multiLevelType w:val="singleLevel"/>
    <w:tmpl w:val="3B0CB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36">
    <w:nsid w:val="6F240E09"/>
    <w:multiLevelType w:val="hybridMultilevel"/>
    <w:tmpl w:val="595CA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8A7A1A"/>
    <w:multiLevelType w:val="hybridMultilevel"/>
    <w:tmpl w:val="B5E22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6D79A4"/>
    <w:multiLevelType w:val="singleLevel"/>
    <w:tmpl w:val="AC8AB624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9">
    <w:nsid w:val="7372339C"/>
    <w:multiLevelType w:val="hybridMultilevel"/>
    <w:tmpl w:val="53FAF62E"/>
    <w:lvl w:ilvl="0" w:tplc="AF862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776874"/>
    <w:multiLevelType w:val="hybridMultilevel"/>
    <w:tmpl w:val="4B52E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B766E9"/>
    <w:multiLevelType w:val="hybridMultilevel"/>
    <w:tmpl w:val="9ADC6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7"/>
  </w:num>
  <w:num w:numId="3">
    <w:abstractNumId w:val="8"/>
  </w:num>
  <w:num w:numId="4">
    <w:abstractNumId w:val="25"/>
  </w:num>
  <w:num w:numId="5">
    <w:abstractNumId w:val="12"/>
  </w:num>
  <w:num w:numId="6">
    <w:abstractNumId w:val="34"/>
  </w:num>
  <w:num w:numId="7">
    <w:abstractNumId w:val="27"/>
  </w:num>
  <w:num w:numId="8">
    <w:abstractNumId w:val="36"/>
  </w:num>
  <w:num w:numId="9">
    <w:abstractNumId w:val="1"/>
  </w:num>
  <w:num w:numId="10">
    <w:abstractNumId w:val="20"/>
  </w:num>
  <w:num w:numId="11">
    <w:abstractNumId w:val="39"/>
  </w:num>
  <w:num w:numId="12">
    <w:abstractNumId w:val="15"/>
  </w:num>
  <w:num w:numId="13">
    <w:abstractNumId w:val="17"/>
  </w:num>
  <w:num w:numId="14">
    <w:abstractNumId w:val="31"/>
  </w:num>
  <w:num w:numId="15">
    <w:abstractNumId w:val="13"/>
  </w:num>
  <w:num w:numId="16">
    <w:abstractNumId w:val="24"/>
  </w:num>
  <w:num w:numId="17">
    <w:abstractNumId w:val="33"/>
  </w:num>
  <w:num w:numId="18">
    <w:abstractNumId w:val="38"/>
  </w:num>
  <w:num w:numId="19">
    <w:abstractNumId w:val="16"/>
  </w:num>
  <w:num w:numId="20">
    <w:abstractNumId w:val="10"/>
  </w:num>
  <w:num w:numId="21">
    <w:abstractNumId w:val="41"/>
  </w:num>
  <w:num w:numId="22">
    <w:abstractNumId w:val="18"/>
  </w:num>
  <w:num w:numId="23">
    <w:abstractNumId w:val="4"/>
  </w:num>
  <w:num w:numId="24">
    <w:abstractNumId w:val="9"/>
  </w:num>
  <w:num w:numId="25">
    <w:abstractNumId w:val="22"/>
  </w:num>
  <w:num w:numId="26">
    <w:abstractNumId w:val="26"/>
  </w:num>
  <w:num w:numId="27">
    <w:abstractNumId w:val="0"/>
  </w:num>
  <w:num w:numId="28">
    <w:abstractNumId w:val="40"/>
  </w:num>
  <w:num w:numId="29">
    <w:abstractNumId w:val="6"/>
  </w:num>
  <w:num w:numId="30">
    <w:abstractNumId w:val="21"/>
  </w:num>
  <w:num w:numId="31">
    <w:abstractNumId w:val="32"/>
  </w:num>
  <w:num w:numId="32">
    <w:abstractNumId w:val="5"/>
  </w:num>
  <w:num w:numId="33">
    <w:abstractNumId w:val="11"/>
  </w:num>
  <w:num w:numId="34">
    <w:abstractNumId w:val="35"/>
    <w:lvlOverride w:ilvl="0">
      <w:startOverride w:val="1"/>
    </w:lvlOverride>
  </w:num>
  <w:num w:numId="35">
    <w:abstractNumId w:val="23"/>
  </w:num>
  <w:num w:numId="36">
    <w:abstractNumId w:val="29"/>
  </w:num>
  <w:num w:numId="37">
    <w:abstractNumId w:val="28"/>
  </w:num>
  <w:num w:numId="38">
    <w:abstractNumId w:val="30"/>
  </w:num>
  <w:num w:numId="39">
    <w:abstractNumId w:val="19"/>
  </w:num>
  <w:num w:numId="40">
    <w:abstractNumId w:val="2"/>
  </w:num>
  <w:num w:numId="41">
    <w:abstractNumId w:val="7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7ED7"/>
    <w:rsid w:val="00EC725E"/>
    <w:rsid w:val="00F8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7E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87E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87ED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E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F87ED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7E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87ED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87ED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87E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87ED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F87ED7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F87ED7"/>
    <w:pPr>
      <w:spacing w:after="100"/>
    </w:pPr>
  </w:style>
  <w:style w:type="character" w:styleId="a4">
    <w:name w:val="Hyperlink"/>
    <w:basedOn w:val="a0"/>
    <w:unhideWhenUsed/>
    <w:rsid w:val="00F87ED7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rsid w:val="00F87ED7"/>
    <w:pPr>
      <w:tabs>
        <w:tab w:val="left" w:pos="880"/>
        <w:tab w:val="right" w:leader="dot" w:pos="9344"/>
      </w:tabs>
      <w:spacing w:after="100"/>
      <w:ind w:left="240"/>
    </w:pPr>
    <w:rPr>
      <w:rFonts w:eastAsiaTheme="minorEastAsia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87E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7ED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87E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Subtitle"/>
    <w:basedOn w:val="a"/>
    <w:next w:val="a"/>
    <w:link w:val="a9"/>
    <w:qFormat/>
    <w:rsid w:val="00F87ED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rsid w:val="00F87E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a">
    <w:name w:val="List"/>
    <w:basedOn w:val="a"/>
    <w:unhideWhenUsed/>
    <w:rsid w:val="00F87ED7"/>
    <w:pPr>
      <w:ind w:left="283" w:hanging="283"/>
      <w:contextualSpacing/>
    </w:pPr>
  </w:style>
  <w:style w:type="paragraph" w:styleId="ab">
    <w:name w:val="Body Text Indent"/>
    <w:basedOn w:val="a"/>
    <w:link w:val="ac"/>
    <w:unhideWhenUsed/>
    <w:rsid w:val="00F87ED7"/>
    <w:pPr>
      <w:widowControl w:val="0"/>
      <w:autoSpaceDE w:val="0"/>
      <w:autoSpaceDN w:val="0"/>
      <w:adjustRightInd w:val="0"/>
      <w:spacing w:after="120"/>
      <w:ind w:left="283"/>
    </w:pPr>
    <w:rPr>
      <w:rFonts w:eastAsiaTheme="minorEastAsia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F87ED7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F87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basedOn w:val="a0"/>
    <w:uiPriority w:val="99"/>
    <w:semiHidden/>
    <w:rsid w:val="00F87ED7"/>
    <w:rPr>
      <w:color w:val="808080"/>
    </w:rPr>
  </w:style>
  <w:style w:type="paragraph" w:styleId="af">
    <w:name w:val="footer"/>
    <w:basedOn w:val="a"/>
    <w:link w:val="af0"/>
    <w:uiPriority w:val="99"/>
    <w:unhideWhenUsed/>
    <w:rsid w:val="00F87ED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87E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Стиль"/>
    <w:basedOn w:val="a"/>
    <w:rsid w:val="00F87E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link w:val="af3"/>
    <w:unhideWhenUsed/>
    <w:rsid w:val="00F87ED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F87E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87E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unhideWhenUsed/>
    <w:rsid w:val="00F87ED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87ED7"/>
  </w:style>
  <w:style w:type="paragraph" w:styleId="af5">
    <w:name w:val="Title"/>
    <w:aliases w:val=" Знак3"/>
    <w:basedOn w:val="a"/>
    <w:link w:val="af6"/>
    <w:qFormat/>
    <w:rsid w:val="00F87ED7"/>
    <w:pPr>
      <w:spacing w:line="360" w:lineRule="auto"/>
      <w:jc w:val="center"/>
    </w:pPr>
    <w:rPr>
      <w:b/>
      <w:bCs/>
      <w:sz w:val="28"/>
    </w:rPr>
  </w:style>
  <w:style w:type="character" w:customStyle="1" w:styleId="af6">
    <w:name w:val="Название Знак"/>
    <w:aliases w:val=" Знак3 Знак"/>
    <w:basedOn w:val="a0"/>
    <w:link w:val="af5"/>
    <w:rsid w:val="00F87E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rsid w:val="00F87ED7"/>
    <w:pPr>
      <w:keepNext/>
      <w:jc w:val="center"/>
      <w:outlineLvl w:val="0"/>
    </w:pPr>
    <w:rPr>
      <w:b/>
      <w:sz w:val="20"/>
      <w:szCs w:val="20"/>
    </w:rPr>
  </w:style>
  <w:style w:type="paragraph" w:styleId="af7">
    <w:name w:val="Body Text"/>
    <w:basedOn w:val="a"/>
    <w:link w:val="af8"/>
    <w:unhideWhenUsed/>
    <w:rsid w:val="00F87ED7"/>
    <w:pPr>
      <w:spacing w:after="120"/>
    </w:pPr>
  </w:style>
  <w:style w:type="character" w:customStyle="1" w:styleId="af8">
    <w:name w:val="Основной текст Знак"/>
    <w:basedOn w:val="a0"/>
    <w:link w:val="af7"/>
    <w:rsid w:val="00F87E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тиль1"/>
    <w:basedOn w:val="a1"/>
    <w:uiPriority w:val="99"/>
    <w:qFormat/>
    <w:rsid w:val="00F87ED7"/>
    <w:pPr>
      <w:spacing w:after="0" w:line="240" w:lineRule="auto"/>
    </w:pPr>
    <w:rPr>
      <w:rFonts w:ascii="Times New Roman" w:hAnsi="Times New Roman"/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53">
    <w:name w:val="CharStyle153"/>
    <w:basedOn w:val="a0"/>
    <w:rsid w:val="00F87ED7"/>
    <w:rPr>
      <w:rFonts w:ascii="Constantia" w:eastAsia="Constantia" w:hAnsi="Constantia" w:cs="Constantia"/>
      <w:b w:val="0"/>
      <w:bCs w:val="0"/>
      <w:i w:val="0"/>
      <w:iCs w:val="0"/>
      <w:smallCaps w:val="0"/>
      <w:sz w:val="14"/>
      <w:szCs w:val="14"/>
    </w:rPr>
  </w:style>
  <w:style w:type="paragraph" w:styleId="af9">
    <w:name w:val="footnote text"/>
    <w:basedOn w:val="a"/>
    <w:link w:val="afa"/>
    <w:semiHidden/>
    <w:rsid w:val="00F87ED7"/>
    <w:rPr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F87E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semiHidden/>
    <w:rsid w:val="00F87ED7"/>
    <w:rPr>
      <w:vertAlign w:val="superscript"/>
    </w:rPr>
  </w:style>
  <w:style w:type="character" w:styleId="afc">
    <w:name w:val="page number"/>
    <w:basedOn w:val="a0"/>
    <w:rsid w:val="00F87ED7"/>
  </w:style>
  <w:style w:type="character" w:customStyle="1" w:styleId="FontStyle26">
    <w:name w:val="Font Style26"/>
    <w:basedOn w:val="a0"/>
    <w:uiPriority w:val="99"/>
    <w:rsid w:val="00F87ED7"/>
    <w:rPr>
      <w:rFonts w:ascii="Times New Roman" w:hAnsi="Times New Roman" w:cs="Times New Roman"/>
      <w:sz w:val="30"/>
      <w:szCs w:val="30"/>
    </w:rPr>
  </w:style>
  <w:style w:type="paragraph" w:styleId="afd">
    <w:name w:val="No Spacing"/>
    <w:link w:val="14"/>
    <w:qFormat/>
    <w:rsid w:val="00F87ED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numbering" w:customStyle="1" w:styleId="15">
    <w:name w:val="Нет списка1"/>
    <w:next w:val="a2"/>
    <w:uiPriority w:val="99"/>
    <w:semiHidden/>
    <w:unhideWhenUsed/>
    <w:rsid w:val="00F87ED7"/>
  </w:style>
  <w:style w:type="paragraph" w:customStyle="1" w:styleId="FR1">
    <w:name w:val="FR1"/>
    <w:rsid w:val="00F87ED7"/>
    <w:pPr>
      <w:widowControl w:val="0"/>
      <w:autoSpaceDE w:val="0"/>
      <w:autoSpaceDN w:val="0"/>
      <w:adjustRightInd w:val="0"/>
      <w:spacing w:after="0" w:line="300" w:lineRule="auto"/>
      <w:ind w:left="3640" w:firstLine="360"/>
    </w:pPr>
    <w:rPr>
      <w:rFonts w:ascii="Arial" w:eastAsia="Times New Roman" w:hAnsi="Arial" w:cs="Arial"/>
      <w:b/>
      <w:bCs/>
      <w:lang w:eastAsia="ru-RU"/>
    </w:rPr>
  </w:style>
  <w:style w:type="numbering" w:customStyle="1" w:styleId="22">
    <w:name w:val="Нет списка2"/>
    <w:next w:val="a2"/>
    <w:semiHidden/>
    <w:rsid w:val="00F87ED7"/>
  </w:style>
  <w:style w:type="character" w:customStyle="1" w:styleId="WW8Num2z0">
    <w:name w:val="WW8Num2z0"/>
    <w:rsid w:val="00F87ED7"/>
    <w:rPr>
      <w:sz w:val="24"/>
    </w:rPr>
  </w:style>
  <w:style w:type="character" w:customStyle="1" w:styleId="WW8Num4z0">
    <w:name w:val="WW8Num4z0"/>
    <w:rsid w:val="00F87ED7"/>
    <w:rPr>
      <w:rFonts w:cs="Times New Roman"/>
    </w:rPr>
  </w:style>
  <w:style w:type="character" w:customStyle="1" w:styleId="WW8Num5z0">
    <w:name w:val="WW8Num5z0"/>
    <w:rsid w:val="00F87ED7"/>
    <w:rPr>
      <w:rFonts w:cs="Times New Roman"/>
    </w:rPr>
  </w:style>
  <w:style w:type="character" w:customStyle="1" w:styleId="WW8Num7z0">
    <w:name w:val="WW8Num7z0"/>
    <w:rsid w:val="00F87ED7"/>
    <w:rPr>
      <w:rFonts w:cs="Times New Roman"/>
    </w:rPr>
  </w:style>
  <w:style w:type="character" w:customStyle="1" w:styleId="WW8Num8z0">
    <w:name w:val="WW8Num8z0"/>
    <w:rsid w:val="00F87ED7"/>
    <w:rPr>
      <w:rFonts w:cs="Times New Roman"/>
    </w:rPr>
  </w:style>
  <w:style w:type="character" w:customStyle="1" w:styleId="WW8Num9z0">
    <w:name w:val="WW8Num9z0"/>
    <w:rsid w:val="00F87ED7"/>
    <w:rPr>
      <w:rFonts w:cs="Times New Roman"/>
    </w:rPr>
  </w:style>
  <w:style w:type="character" w:customStyle="1" w:styleId="WW8Num10z0">
    <w:name w:val="WW8Num10z0"/>
    <w:rsid w:val="00F87ED7"/>
    <w:rPr>
      <w:rFonts w:cs="Times New Roman"/>
    </w:rPr>
  </w:style>
  <w:style w:type="character" w:customStyle="1" w:styleId="WW8Num16z0">
    <w:name w:val="WW8Num16z0"/>
    <w:rsid w:val="00F87ED7"/>
    <w:rPr>
      <w:rFonts w:cs="Times New Roman"/>
    </w:rPr>
  </w:style>
  <w:style w:type="character" w:customStyle="1" w:styleId="WW8Num17z0">
    <w:name w:val="WW8Num17z0"/>
    <w:rsid w:val="00F87ED7"/>
    <w:rPr>
      <w:rFonts w:cs="Times New Roman"/>
    </w:rPr>
  </w:style>
  <w:style w:type="character" w:customStyle="1" w:styleId="WW8Num18z0">
    <w:name w:val="WW8Num18z0"/>
    <w:rsid w:val="00F87ED7"/>
    <w:rPr>
      <w:rFonts w:cs="Times New Roman"/>
    </w:rPr>
  </w:style>
  <w:style w:type="character" w:customStyle="1" w:styleId="WW8Num19z0">
    <w:name w:val="WW8Num19z0"/>
    <w:rsid w:val="00F87ED7"/>
    <w:rPr>
      <w:rFonts w:cs="Times New Roman"/>
    </w:rPr>
  </w:style>
  <w:style w:type="character" w:customStyle="1" w:styleId="WW8Num20z0">
    <w:name w:val="WW8Num20z0"/>
    <w:rsid w:val="00F87ED7"/>
    <w:rPr>
      <w:rFonts w:cs="Times New Roman"/>
    </w:rPr>
  </w:style>
  <w:style w:type="character" w:customStyle="1" w:styleId="WW8Num21z0">
    <w:name w:val="WW8Num21z0"/>
    <w:rsid w:val="00F87ED7"/>
    <w:rPr>
      <w:rFonts w:cs="Times New Roman"/>
    </w:rPr>
  </w:style>
  <w:style w:type="character" w:customStyle="1" w:styleId="WW8Num22z0">
    <w:name w:val="WW8Num22z0"/>
    <w:rsid w:val="00F87ED7"/>
    <w:rPr>
      <w:rFonts w:cs="Times New Roman"/>
    </w:rPr>
  </w:style>
  <w:style w:type="character" w:customStyle="1" w:styleId="WW8Num23z0">
    <w:name w:val="WW8Num23z0"/>
    <w:rsid w:val="00F87ED7"/>
    <w:rPr>
      <w:rFonts w:ascii="Symbol" w:hAnsi="Symbol"/>
    </w:rPr>
  </w:style>
  <w:style w:type="character" w:customStyle="1" w:styleId="WW8Num24z0">
    <w:name w:val="WW8Num24z0"/>
    <w:rsid w:val="00F87ED7"/>
    <w:rPr>
      <w:rFonts w:cs="Times New Roman"/>
    </w:rPr>
  </w:style>
  <w:style w:type="character" w:customStyle="1" w:styleId="WW8Num25z0">
    <w:name w:val="WW8Num25z0"/>
    <w:rsid w:val="00F87ED7"/>
    <w:rPr>
      <w:rFonts w:cs="Times New Roman"/>
    </w:rPr>
  </w:style>
  <w:style w:type="character" w:customStyle="1" w:styleId="WW8Num26z0">
    <w:name w:val="WW8Num26z0"/>
    <w:rsid w:val="00F87ED7"/>
    <w:rPr>
      <w:rFonts w:cs="Times New Roman"/>
    </w:rPr>
  </w:style>
  <w:style w:type="character" w:customStyle="1" w:styleId="WW8Num27z0">
    <w:name w:val="WW8Num27z0"/>
    <w:rsid w:val="00F87ED7"/>
    <w:rPr>
      <w:rFonts w:cs="Times New Roman"/>
    </w:rPr>
  </w:style>
  <w:style w:type="character" w:customStyle="1" w:styleId="23">
    <w:name w:val="Основной шрифт абзаца2"/>
    <w:rsid w:val="00F87ED7"/>
  </w:style>
  <w:style w:type="character" w:customStyle="1" w:styleId="WW8Num3z0">
    <w:name w:val="WW8Num3z0"/>
    <w:rsid w:val="00F87ED7"/>
    <w:rPr>
      <w:sz w:val="24"/>
    </w:rPr>
  </w:style>
  <w:style w:type="character" w:customStyle="1" w:styleId="WW8Num6z0">
    <w:name w:val="WW8Num6z0"/>
    <w:rsid w:val="00F87ED7"/>
    <w:rPr>
      <w:rFonts w:ascii="Symbol" w:hAnsi="Symbol"/>
    </w:rPr>
  </w:style>
  <w:style w:type="character" w:customStyle="1" w:styleId="WW8Num11z0">
    <w:name w:val="WW8Num11z0"/>
    <w:rsid w:val="00F87ED7"/>
    <w:rPr>
      <w:rFonts w:ascii="Symbol" w:hAnsi="Symbol"/>
    </w:rPr>
  </w:style>
  <w:style w:type="character" w:customStyle="1" w:styleId="WW8Num11z1">
    <w:name w:val="WW8Num11z1"/>
    <w:rsid w:val="00F87ED7"/>
    <w:rPr>
      <w:rFonts w:ascii="Courier New" w:hAnsi="Courier New" w:cs="Courier New"/>
    </w:rPr>
  </w:style>
  <w:style w:type="character" w:customStyle="1" w:styleId="WW8Num11z2">
    <w:name w:val="WW8Num11z2"/>
    <w:rsid w:val="00F87ED7"/>
    <w:rPr>
      <w:rFonts w:ascii="Wingdings" w:hAnsi="Wingdings"/>
    </w:rPr>
  </w:style>
  <w:style w:type="character" w:customStyle="1" w:styleId="WW8Num12z0">
    <w:name w:val="WW8Num12z0"/>
    <w:rsid w:val="00F87ED7"/>
    <w:rPr>
      <w:rFonts w:cs="Times New Roman"/>
    </w:rPr>
  </w:style>
  <w:style w:type="character" w:customStyle="1" w:styleId="WW8Num13z0">
    <w:name w:val="WW8Num13z0"/>
    <w:rsid w:val="00F87ED7"/>
    <w:rPr>
      <w:rFonts w:cs="Times New Roman"/>
    </w:rPr>
  </w:style>
  <w:style w:type="character" w:customStyle="1" w:styleId="16">
    <w:name w:val="Основной шрифт абзаца1"/>
    <w:rsid w:val="00F87ED7"/>
  </w:style>
  <w:style w:type="character" w:customStyle="1" w:styleId="17">
    <w:name w:val="Знак Знак1"/>
    <w:rsid w:val="00F87ED7"/>
    <w:rPr>
      <w:sz w:val="24"/>
      <w:szCs w:val="24"/>
    </w:rPr>
  </w:style>
  <w:style w:type="character" w:customStyle="1" w:styleId="afe">
    <w:name w:val="Знак Знак"/>
    <w:rsid w:val="00F87ED7"/>
    <w:rPr>
      <w:sz w:val="24"/>
      <w:szCs w:val="24"/>
    </w:rPr>
  </w:style>
  <w:style w:type="character" w:customStyle="1" w:styleId="aff">
    <w:name w:val="Символ нумерации"/>
    <w:rsid w:val="00F87ED7"/>
  </w:style>
  <w:style w:type="paragraph" w:customStyle="1" w:styleId="aff0">
    <w:name w:val="Заголовок"/>
    <w:basedOn w:val="a"/>
    <w:next w:val="af7"/>
    <w:rsid w:val="00F87ED7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24">
    <w:name w:val="Название2"/>
    <w:basedOn w:val="a"/>
    <w:rsid w:val="00F87ED7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25">
    <w:name w:val="Указатель2"/>
    <w:basedOn w:val="a"/>
    <w:rsid w:val="00F87ED7"/>
    <w:pPr>
      <w:suppressLineNumbers/>
      <w:suppressAutoHyphens/>
    </w:pPr>
    <w:rPr>
      <w:rFonts w:ascii="Arial" w:hAnsi="Arial" w:cs="Mangal"/>
      <w:lang w:eastAsia="ar-SA"/>
    </w:rPr>
  </w:style>
  <w:style w:type="paragraph" w:customStyle="1" w:styleId="18">
    <w:name w:val="Название1"/>
    <w:basedOn w:val="a"/>
    <w:rsid w:val="00F87ED7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9">
    <w:name w:val="Указатель1"/>
    <w:basedOn w:val="a"/>
    <w:rsid w:val="00F87ED7"/>
    <w:pPr>
      <w:suppressLineNumbers/>
      <w:suppressAutoHyphens/>
    </w:pPr>
    <w:rPr>
      <w:rFonts w:ascii="Arial" w:hAnsi="Arial" w:cs="Mangal"/>
      <w:lang w:eastAsia="ar-SA"/>
    </w:rPr>
  </w:style>
  <w:style w:type="paragraph" w:customStyle="1" w:styleId="1a">
    <w:name w:val="Абзац списка1"/>
    <w:basedOn w:val="a"/>
    <w:rsid w:val="00F87ED7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aff1">
    <w:name w:val="Содержимое таблицы"/>
    <w:basedOn w:val="a"/>
    <w:rsid w:val="00F87ED7"/>
    <w:pPr>
      <w:suppressLineNumbers/>
      <w:suppressAutoHyphens/>
    </w:pPr>
    <w:rPr>
      <w:lang w:eastAsia="ar-SA"/>
    </w:rPr>
  </w:style>
  <w:style w:type="paragraph" w:customStyle="1" w:styleId="aff2">
    <w:name w:val="Заголовок таблицы"/>
    <w:basedOn w:val="aff1"/>
    <w:rsid w:val="00F87ED7"/>
    <w:pPr>
      <w:jc w:val="center"/>
    </w:pPr>
    <w:rPr>
      <w:b/>
      <w:bCs/>
    </w:rPr>
  </w:style>
  <w:style w:type="paragraph" w:customStyle="1" w:styleId="aff3">
    <w:name w:val="Содержимое врезки"/>
    <w:basedOn w:val="af7"/>
    <w:rsid w:val="00F87ED7"/>
    <w:pPr>
      <w:suppressAutoHyphens/>
    </w:pPr>
    <w:rPr>
      <w:lang w:eastAsia="ar-SA"/>
    </w:rPr>
  </w:style>
  <w:style w:type="paragraph" w:customStyle="1" w:styleId="Style7">
    <w:name w:val="Style7"/>
    <w:basedOn w:val="a"/>
    <w:rsid w:val="00F87ED7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rFonts w:eastAsia="Calibri"/>
    </w:rPr>
  </w:style>
  <w:style w:type="character" w:customStyle="1" w:styleId="FontStyle44">
    <w:name w:val="Font Style44"/>
    <w:rsid w:val="00F87ED7"/>
    <w:rPr>
      <w:rFonts w:ascii="Times New Roman" w:hAnsi="Times New Roman"/>
      <w:sz w:val="26"/>
    </w:rPr>
  </w:style>
  <w:style w:type="paragraph" w:styleId="aff4">
    <w:name w:val="Plain Text"/>
    <w:basedOn w:val="a"/>
    <w:link w:val="aff5"/>
    <w:rsid w:val="00F87ED7"/>
    <w:rPr>
      <w:rFonts w:ascii="Courier New" w:hAnsi="Courier New"/>
      <w:sz w:val="20"/>
      <w:szCs w:val="20"/>
    </w:rPr>
  </w:style>
  <w:style w:type="character" w:customStyle="1" w:styleId="aff5">
    <w:name w:val="Текст Знак"/>
    <w:basedOn w:val="a0"/>
    <w:link w:val="aff4"/>
    <w:rsid w:val="00F87ED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6">
    <w:name w:val="Заголовок №2_"/>
    <w:link w:val="27"/>
    <w:rsid w:val="00F87ED7"/>
    <w:rPr>
      <w:b/>
      <w:bCs/>
      <w:spacing w:val="8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rsid w:val="00F87ED7"/>
    <w:pPr>
      <w:shd w:val="clear" w:color="auto" w:fill="FFFFFF"/>
      <w:spacing w:after="480" w:line="278" w:lineRule="exact"/>
      <w:ind w:hanging="360"/>
      <w:jc w:val="center"/>
      <w:outlineLvl w:val="1"/>
    </w:pPr>
    <w:rPr>
      <w:rFonts w:asciiTheme="minorHAnsi" w:eastAsiaTheme="minorHAnsi" w:hAnsiTheme="minorHAnsi" w:cstheme="minorBidi"/>
      <w:b/>
      <w:bCs/>
      <w:spacing w:val="8"/>
      <w:sz w:val="25"/>
      <w:szCs w:val="25"/>
      <w:lang w:eastAsia="en-US"/>
    </w:rPr>
  </w:style>
  <w:style w:type="character" w:customStyle="1" w:styleId="31">
    <w:name w:val="Заголовок №3_"/>
    <w:link w:val="32"/>
    <w:rsid w:val="00F87ED7"/>
    <w:rPr>
      <w:spacing w:val="4"/>
      <w:sz w:val="25"/>
      <w:szCs w:val="25"/>
      <w:shd w:val="clear" w:color="auto" w:fill="FFFFFF"/>
    </w:rPr>
  </w:style>
  <w:style w:type="character" w:customStyle="1" w:styleId="33">
    <w:name w:val="Заголовок №3 + Полужирный"/>
    <w:rsid w:val="00F87ED7"/>
    <w:rPr>
      <w:b/>
      <w:bCs/>
      <w:spacing w:val="8"/>
      <w:sz w:val="25"/>
      <w:szCs w:val="25"/>
      <w:lang w:bidi="ar-SA"/>
    </w:rPr>
  </w:style>
  <w:style w:type="paragraph" w:customStyle="1" w:styleId="32">
    <w:name w:val="Заголовок №3"/>
    <w:basedOn w:val="a"/>
    <w:link w:val="31"/>
    <w:rsid w:val="00F87ED7"/>
    <w:pPr>
      <w:shd w:val="clear" w:color="auto" w:fill="FFFFFF"/>
      <w:spacing w:before="480" w:line="264" w:lineRule="exact"/>
      <w:ind w:hanging="360"/>
      <w:outlineLvl w:val="2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customStyle="1" w:styleId="34">
    <w:name w:val="Основной текст (3)_"/>
    <w:link w:val="35"/>
    <w:rsid w:val="00F87ED7"/>
    <w:rPr>
      <w:spacing w:val="4"/>
      <w:sz w:val="25"/>
      <w:szCs w:val="25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F87ED7"/>
    <w:pPr>
      <w:shd w:val="clear" w:color="auto" w:fill="FFFFFF"/>
      <w:spacing w:after="240" w:line="317" w:lineRule="exact"/>
      <w:ind w:hanging="360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customStyle="1" w:styleId="28">
    <w:name w:val="Основной текст (2)_"/>
    <w:link w:val="29"/>
    <w:rsid w:val="00F87ED7"/>
    <w:rPr>
      <w:b/>
      <w:bCs/>
      <w:spacing w:val="1"/>
      <w:sz w:val="21"/>
      <w:szCs w:val="21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F87ED7"/>
    <w:pPr>
      <w:shd w:val="clear" w:color="auto" w:fill="FFFFFF"/>
      <w:spacing w:before="360" w:line="269" w:lineRule="exact"/>
      <w:ind w:hanging="420"/>
    </w:pPr>
    <w:rPr>
      <w:rFonts w:asciiTheme="minorHAnsi" w:eastAsiaTheme="minorHAnsi" w:hAnsiTheme="minorHAnsi" w:cstheme="minorBidi"/>
      <w:b/>
      <w:bCs/>
      <w:spacing w:val="1"/>
      <w:sz w:val="21"/>
      <w:szCs w:val="21"/>
      <w:lang w:eastAsia="en-US"/>
    </w:rPr>
  </w:style>
  <w:style w:type="character" w:customStyle="1" w:styleId="36">
    <w:name w:val="Заголовок №3 + Полужирный6"/>
    <w:rsid w:val="00F87ED7"/>
    <w:rPr>
      <w:b/>
      <w:bCs/>
      <w:spacing w:val="8"/>
      <w:sz w:val="25"/>
      <w:szCs w:val="25"/>
      <w:lang w:bidi="ar-SA"/>
    </w:rPr>
  </w:style>
  <w:style w:type="character" w:customStyle="1" w:styleId="aff6">
    <w:name w:val="Основной текст + Полужирный"/>
    <w:rsid w:val="00F87ED7"/>
    <w:rPr>
      <w:b/>
      <w:bCs/>
      <w:spacing w:val="6"/>
      <w:sz w:val="17"/>
      <w:szCs w:val="17"/>
      <w:lang w:bidi="ar-SA"/>
    </w:rPr>
  </w:style>
  <w:style w:type="character" w:customStyle="1" w:styleId="320">
    <w:name w:val="Заголовок №3 (2)_"/>
    <w:link w:val="321"/>
    <w:rsid w:val="00F87ED7"/>
    <w:rPr>
      <w:b/>
      <w:bCs/>
      <w:spacing w:val="8"/>
      <w:sz w:val="25"/>
      <w:szCs w:val="25"/>
      <w:shd w:val="clear" w:color="auto" w:fill="FFFFFF"/>
    </w:rPr>
  </w:style>
  <w:style w:type="paragraph" w:customStyle="1" w:styleId="321">
    <w:name w:val="Заголовок №3 (2)"/>
    <w:basedOn w:val="a"/>
    <w:link w:val="320"/>
    <w:rsid w:val="00F87ED7"/>
    <w:pPr>
      <w:shd w:val="clear" w:color="auto" w:fill="FFFFFF"/>
      <w:spacing w:before="360" w:after="60" w:line="240" w:lineRule="atLeast"/>
      <w:ind w:hanging="280"/>
      <w:outlineLvl w:val="2"/>
    </w:pPr>
    <w:rPr>
      <w:rFonts w:asciiTheme="minorHAnsi" w:eastAsiaTheme="minorHAnsi" w:hAnsiTheme="minorHAnsi" w:cstheme="minorBidi"/>
      <w:b/>
      <w:bCs/>
      <w:spacing w:val="8"/>
      <w:sz w:val="25"/>
      <w:szCs w:val="25"/>
      <w:lang w:eastAsia="en-US"/>
    </w:rPr>
  </w:style>
  <w:style w:type="paragraph" w:customStyle="1" w:styleId="1b">
    <w:name w:val="Обычный1"/>
    <w:rsid w:val="00F87ED7"/>
    <w:pPr>
      <w:widowControl w:val="0"/>
      <w:spacing w:after="0" w:line="240" w:lineRule="auto"/>
      <w:ind w:left="1560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37">
    <w:name w:val="Body Text 3"/>
    <w:basedOn w:val="a"/>
    <w:link w:val="38"/>
    <w:rsid w:val="00F87ED7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16"/>
      <w:szCs w:val="16"/>
    </w:rPr>
  </w:style>
  <w:style w:type="character" w:customStyle="1" w:styleId="38">
    <w:name w:val="Основной текст 3 Знак"/>
    <w:basedOn w:val="a0"/>
    <w:link w:val="37"/>
    <w:rsid w:val="00F87ED7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41">
    <w:name w:val="Основной текст (4)_"/>
    <w:link w:val="42"/>
    <w:rsid w:val="00F87ED7"/>
    <w:rPr>
      <w:spacing w:val="3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7ED7"/>
    <w:pPr>
      <w:shd w:val="clear" w:color="auto" w:fill="FFFFFF"/>
      <w:spacing w:line="269" w:lineRule="exac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1c">
    <w:name w:val="Заголовок №1_"/>
    <w:link w:val="1d"/>
    <w:rsid w:val="00F87ED7"/>
    <w:rPr>
      <w:b/>
      <w:bCs/>
      <w:spacing w:val="7"/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F87ED7"/>
    <w:pPr>
      <w:shd w:val="clear" w:color="auto" w:fill="FFFFFF"/>
      <w:spacing w:after="240" w:line="360" w:lineRule="exact"/>
      <w:jc w:val="center"/>
      <w:outlineLvl w:val="0"/>
    </w:pPr>
    <w:rPr>
      <w:rFonts w:asciiTheme="minorHAnsi" w:eastAsiaTheme="minorHAnsi" w:hAnsiTheme="minorHAnsi" w:cstheme="minorBidi"/>
      <w:b/>
      <w:bCs/>
      <w:spacing w:val="7"/>
      <w:sz w:val="28"/>
      <w:szCs w:val="28"/>
      <w:lang w:eastAsia="en-US"/>
    </w:rPr>
  </w:style>
  <w:style w:type="character" w:customStyle="1" w:styleId="51">
    <w:name w:val="Основной текст (5)_"/>
    <w:link w:val="52"/>
    <w:rsid w:val="00F87ED7"/>
    <w:rPr>
      <w:b/>
      <w:bCs/>
      <w:spacing w:val="8"/>
      <w:sz w:val="25"/>
      <w:szCs w:val="2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F87ED7"/>
    <w:pPr>
      <w:shd w:val="clear" w:color="auto" w:fill="FFFFFF"/>
      <w:spacing w:after="300" w:line="240" w:lineRule="atLeast"/>
      <w:jc w:val="both"/>
    </w:pPr>
    <w:rPr>
      <w:rFonts w:asciiTheme="minorHAnsi" w:eastAsiaTheme="minorHAnsi" w:hAnsiTheme="minorHAnsi" w:cstheme="minorBidi"/>
      <w:b/>
      <w:bCs/>
      <w:spacing w:val="8"/>
      <w:sz w:val="25"/>
      <w:szCs w:val="25"/>
      <w:lang w:eastAsia="en-US"/>
    </w:rPr>
  </w:style>
  <w:style w:type="character" w:customStyle="1" w:styleId="322">
    <w:name w:val="Основной текст (3) + Полужирный2"/>
    <w:rsid w:val="00F87ED7"/>
    <w:rPr>
      <w:b/>
      <w:bCs/>
      <w:spacing w:val="8"/>
      <w:sz w:val="25"/>
      <w:szCs w:val="25"/>
      <w:lang w:bidi="ar-SA"/>
    </w:rPr>
  </w:style>
  <w:style w:type="character" w:customStyle="1" w:styleId="43">
    <w:name w:val="Основной текст (4) + Полужирный"/>
    <w:rsid w:val="00F87ED7"/>
    <w:rPr>
      <w:b/>
      <w:bCs/>
      <w:spacing w:val="1"/>
      <w:sz w:val="21"/>
      <w:szCs w:val="21"/>
      <w:lang w:bidi="ar-SA"/>
    </w:rPr>
  </w:style>
  <w:style w:type="character" w:customStyle="1" w:styleId="44">
    <w:name w:val="Основной текст (4) + Курсив"/>
    <w:rsid w:val="00F87ED7"/>
    <w:rPr>
      <w:i/>
      <w:iCs/>
      <w:spacing w:val="0"/>
      <w:sz w:val="21"/>
      <w:szCs w:val="21"/>
      <w:lang w:val="en-US" w:eastAsia="en-US" w:bidi="ar-SA"/>
    </w:rPr>
  </w:style>
  <w:style w:type="character" w:customStyle="1" w:styleId="4-1pt">
    <w:name w:val="Основной текст (4) + Интервал -1 pt"/>
    <w:rsid w:val="00F87ED7"/>
    <w:rPr>
      <w:spacing w:val="-20"/>
      <w:sz w:val="21"/>
      <w:szCs w:val="21"/>
      <w:lang w:bidi="ar-SA"/>
    </w:rPr>
  </w:style>
  <w:style w:type="character" w:customStyle="1" w:styleId="410">
    <w:name w:val="Основной текст (4) + 10"/>
    <w:aliases w:val="5 pt,Полужирный"/>
    <w:rsid w:val="00F87ED7"/>
    <w:rPr>
      <w:b/>
      <w:bCs/>
      <w:spacing w:val="10"/>
      <w:sz w:val="19"/>
      <w:szCs w:val="19"/>
      <w:lang w:bidi="ar-SA"/>
    </w:rPr>
  </w:style>
  <w:style w:type="paragraph" w:styleId="2a">
    <w:name w:val="Body Text 2"/>
    <w:basedOn w:val="a"/>
    <w:link w:val="2b"/>
    <w:unhideWhenUsed/>
    <w:rsid w:val="00F87ED7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rsid w:val="00F87E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c">
    <w:name w:val="Body Text Indent 2"/>
    <w:basedOn w:val="a"/>
    <w:link w:val="2d"/>
    <w:rsid w:val="00F87ED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d">
    <w:name w:val="Основной текст с отступом 2 Знак"/>
    <w:basedOn w:val="a0"/>
    <w:link w:val="2c"/>
    <w:rsid w:val="00F87ED7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rsid w:val="00F87E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87ED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7">
    <w:name w:val="Основной текст + Не полужирный"/>
    <w:rsid w:val="00F87ED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5pt">
    <w:name w:val="Основной текст + 10;5 pt;Полужирный"/>
    <w:rsid w:val="00F87E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4">
    <w:name w:val="Без интервала Знак1"/>
    <w:link w:val="afd"/>
    <w:rsid w:val="00F87ED7"/>
    <w:rPr>
      <w:rFonts w:ascii="Calibri" w:eastAsia="Calibri" w:hAnsi="Calibri" w:cs="Calibri"/>
      <w:lang w:eastAsia="ar-SA"/>
    </w:rPr>
  </w:style>
  <w:style w:type="paragraph" w:customStyle="1" w:styleId="aff8">
    <w:name w:val="бол"/>
    <w:basedOn w:val="a"/>
    <w:rsid w:val="00F87ED7"/>
    <w:pPr>
      <w:tabs>
        <w:tab w:val="left" w:pos="1260"/>
      </w:tabs>
      <w:ind w:firstLine="540"/>
      <w:jc w:val="center"/>
    </w:pPr>
    <w:rPr>
      <w:sz w:val="32"/>
      <w:szCs w:val="28"/>
    </w:rPr>
  </w:style>
  <w:style w:type="paragraph" w:customStyle="1" w:styleId="aff9">
    <w:name w:val="мал"/>
    <w:basedOn w:val="afd"/>
    <w:link w:val="affa"/>
    <w:rsid w:val="00F87ED7"/>
    <w:pPr>
      <w:suppressAutoHyphens w:val="0"/>
      <w:jc w:val="center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customStyle="1" w:styleId="affa">
    <w:name w:val="мал Знак"/>
    <w:link w:val="aff9"/>
    <w:rsid w:val="00F87ED7"/>
    <w:rPr>
      <w:rFonts w:ascii="Times New Roman" w:eastAsia="Times New Roman" w:hAnsi="Times New Roman" w:cs="Times New Roman"/>
      <w:sz w:val="32"/>
      <w:szCs w:val="28"/>
      <w:lang w:eastAsia="ru-RU"/>
    </w:rPr>
  </w:style>
  <w:style w:type="paragraph" w:styleId="2e">
    <w:name w:val="List 2"/>
    <w:basedOn w:val="a"/>
    <w:rsid w:val="00F87ED7"/>
    <w:pPr>
      <w:ind w:left="566" w:hanging="283"/>
    </w:pPr>
  </w:style>
  <w:style w:type="character" w:styleId="affb">
    <w:name w:val="Strong"/>
    <w:qFormat/>
    <w:rsid w:val="00F87ED7"/>
    <w:rPr>
      <w:b/>
      <w:bCs/>
    </w:rPr>
  </w:style>
  <w:style w:type="character" w:styleId="affc">
    <w:name w:val="annotation reference"/>
    <w:semiHidden/>
    <w:rsid w:val="00F87ED7"/>
    <w:rPr>
      <w:sz w:val="16"/>
      <w:szCs w:val="16"/>
    </w:rPr>
  </w:style>
  <w:style w:type="paragraph" w:styleId="affd">
    <w:name w:val="annotation text"/>
    <w:basedOn w:val="a"/>
    <w:link w:val="affe"/>
    <w:semiHidden/>
    <w:rsid w:val="00F87ED7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semiHidden/>
    <w:rsid w:val="00F87E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semiHidden/>
    <w:rsid w:val="00F87ED7"/>
    <w:rPr>
      <w:b/>
      <w:bCs/>
    </w:rPr>
  </w:style>
  <w:style w:type="character" w:customStyle="1" w:styleId="afff0">
    <w:name w:val="Тема примечания Знак"/>
    <w:basedOn w:val="affe"/>
    <w:link w:val="afff"/>
    <w:semiHidden/>
    <w:rsid w:val="00F87ED7"/>
    <w:rPr>
      <w:b/>
      <w:bCs/>
    </w:rPr>
  </w:style>
  <w:style w:type="paragraph" w:customStyle="1" w:styleId="afff1">
    <w:name w:val="Знак"/>
    <w:basedOn w:val="a"/>
    <w:rsid w:val="00F87ED7"/>
    <w:pPr>
      <w:spacing w:after="160" w:line="240" w:lineRule="exact"/>
    </w:pPr>
    <w:rPr>
      <w:rFonts w:ascii="Verdana" w:hAnsi="Verdana"/>
      <w:sz w:val="20"/>
      <w:szCs w:val="20"/>
    </w:rPr>
  </w:style>
  <w:style w:type="table" w:styleId="1e">
    <w:name w:val="Table Grid 1"/>
    <w:basedOn w:val="a1"/>
    <w:rsid w:val="00F87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f">
    <w:name w:val="Знак2"/>
    <w:basedOn w:val="a"/>
    <w:rsid w:val="00F87ED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2">
    <w:name w:val="FollowedHyperlink"/>
    <w:rsid w:val="00F87ED7"/>
    <w:rPr>
      <w:color w:val="800080"/>
      <w:u w:val="single"/>
    </w:rPr>
  </w:style>
  <w:style w:type="paragraph" w:customStyle="1" w:styleId="formattext">
    <w:name w:val="formattext"/>
    <w:basedOn w:val="a"/>
    <w:rsid w:val="00F87ED7"/>
    <w:pPr>
      <w:spacing w:before="100" w:beforeAutospacing="1" w:after="100" w:afterAutospacing="1"/>
    </w:pPr>
  </w:style>
  <w:style w:type="paragraph" w:styleId="afff3">
    <w:name w:val="endnote text"/>
    <w:basedOn w:val="a"/>
    <w:link w:val="afff4"/>
    <w:rsid w:val="00F87ED7"/>
    <w:rPr>
      <w:sz w:val="20"/>
      <w:szCs w:val="20"/>
    </w:rPr>
  </w:style>
  <w:style w:type="character" w:customStyle="1" w:styleId="afff4">
    <w:name w:val="Текст концевой сноски Знак"/>
    <w:basedOn w:val="a0"/>
    <w:link w:val="afff3"/>
    <w:rsid w:val="00F87E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5">
    <w:name w:val="endnote reference"/>
    <w:rsid w:val="00F87ED7"/>
    <w:rPr>
      <w:vertAlign w:val="superscript"/>
    </w:rPr>
  </w:style>
  <w:style w:type="character" w:customStyle="1" w:styleId="afff6">
    <w:name w:val="Основной текст_"/>
    <w:link w:val="1f"/>
    <w:rsid w:val="00F87ED7"/>
    <w:rPr>
      <w:sz w:val="32"/>
      <w:szCs w:val="32"/>
      <w:shd w:val="clear" w:color="auto" w:fill="FFFFFF"/>
    </w:rPr>
  </w:style>
  <w:style w:type="character" w:customStyle="1" w:styleId="13pt">
    <w:name w:val="Основной текст + 13 pt"/>
    <w:rsid w:val="00F87ED7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f">
    <w:name w:val="Основной текст1"/>
    <w:basedOn w:val="a"/>
    <w:link w:val="afff6"/>
    <w:rsid w:val="00F87ED7"/>
    <w:pPr>
      <w:widowControl w:val="0"/>
      <w:shd w:val="clear" w:color="auto" w:fill="FFFFFF"/>
      <w:spacing w:before="480" w:after="300" w:line="374" w:lineRule="exact"/>
    </w:pPr>
    <w:rPr>
      <w:rFonts w:asciiTheme="minorHAnsi" w:eastAsiaTheme="minorHAnsi" w:hAnsiTheme="minorHAnsi" w:cstheme="minorBidi"/>
      <w:sz w:val="32"/>
      <w:szCs w:val="32"/>
      <w:lang w:eastAsia="en-US"/>
    </w:rPr>
  </w:style>
  <w:style w:type="character" w:customStyle="1" w:styleId="3Exact">
    <w:name w:val="Основной текст (3) Exact"/>
    <w:rsid w:val="00F87ED7"/>
    <w:rPr>
      <w:b/>
      <w:bCs/>
      <w:spacing w:val="10"/>
      <w:sz w:val="17"/>
      <w:szCs w:val="17"/>
      <w:shd w:val="clear" w:color="auto" w:fill="FFFFFF"/>
    </w:rPr>
  </w:style>
  <w:style w:type="character" w:customStyle="1" w:styleId="6">
    <w:name w:val="Основной текст (6)_"/>
    <w:rsid w:val="00F87E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0">
    <w:name w:val="Основной текст (6)"/>
    <w:rsid w:val="00F87E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0">
    <w:name w:val="Заголовок №1 (2)_"/>
    <w:link w:val="121"/>
    <w:rsid w:val="00F87ED7"/>
    <w:rPr>
      <w:b/>
      <w:bCs/>
      <w:sz w:val="26"/>
      <w:szCs w:val="26"/>
      <w:shd w:val="clear" w:color="auto" w:fill="FFFFFF"/>
    </w:rPr>
  </w:style>
  <w:style w:type="character" w:customStyle="1" w:styleId="1265pt">
    <w:name w:val="Заголовок №1 (2) + 6;5 pt;Не полужирный;Курсив"/>
    <w:rsid w:val="00F87ED7"/>
    <w:rPr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paragraph" w:customStyle="1" w:styleId="121">
    <w:name w:val="Заголовок №1 (2)"/>
    <w:basedOn w:val="a"/>
    <w:link w:val="120"/>
    <w:rsid w:val="00F87ED7"/>
    <w:pPr>
      <w:widowControl w:val="0"/>
      <w:shd w:val="clear" w:color="auto" w:fill="FFFFFF"/>
      <w:spacing w:before="360" w:line="365" w:lineRule="exac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2f0">
    <w:name w:val="Основной текст2"/>
    <w:basedOn w:val="a"/>
    <w:rsid w:val="00F87ED7"/>
    <w:pPr>
      <w:widowControl w:val="0"/>
      <w:shd w:val="clear" w:color="auto" w:fill="FFFFFF"/>
      <w:spacing w:line="245" w:lineRule="exact"/>
      <w:ind w:firstLine="340"/>
      <w:jc w:val="both"/>
    </w:pPr>
    <w:rPr>
      <w:color w:val="000000"/>
      <w:sz w:val="20"/>
      <w:szCs w:val="20"/>
    </w:rPr>
  </w:style>
  <w:style w:type="character" w:customStyle="1" w:styleId="6Exact">
    <w:name w:val="Основной текст (6) Exact"/>
    <w:rsid w:val="00F87E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afff7">
    <w:name w:val="Оглавление_"/>
    <w:link w:val="afff8"/>
    <w:rsid w:val="00F87ED7"/>
    <w:rPr>
      <w:sz w:val="19"/>
      <w:szCs w:val="19"/>
      <w:shd w:val="clear" w:color="auto" w:fill="FFFFFF"/>
    </w:rPr>
  </w:style>
  <w:style w:type="paragraph" w:customStyle="1" w:styleId="afff8">
    <w:name w:val="Оглавление"/>
    <w:basedOn w:val="a"/>
    <w:link w:val="afff7"/>
    <w:rsid w:val="00F87ED7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5Exact">
    <w:name w:val="Основной текст (5) Exact"/>
    <w:rsid w:val="00F87ED7"/>
    <w:rPr>
      <w:b/>
      <w:bCs/>
      <w:spacing w:val="6"/>
      <w:sz w:val="17"/>
      <w:szCs w:val="17"/>
      <w:shd w:val="clear" w:color="auto" w:fill="FFFFFF"/>
    </w:rPr>
  </w:style>
  <w:style w:type="character" w:customStyle="1" w:styleId="105pt0">
    <w:name w:val="Основной текст + 10;5 pt;Полужирный;Курсив"/>
    <w:rsid w:val="00F87E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rialNarrow6pt1pt">
    <w:name w:val="Основной текст + Arial Narrow;6 pt;Полужирный;Интервал 1 pt"/>
    <w:rsid w:val="00F87ED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11pt">
    <w:name w:val="Основной текст + 11 pt;Курсив"/>
    <w:rsid w:val="00F87E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65pt">
    <w:name w:val="Основной текст (2) + 6;5 pt;Курсив"/>
    <w:rsid w:val="00F87E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220">
    <w:name w:val="Основной текст (22)_"/>
    <w:link w:val="221"/>
    <w:rsid w:val="00F87ED7"/>
    <w:rPr>
      <w:b/>
      <w:bCs/>
      <w:i/>
      <w:iCs/>
      <w:sz w:val="15"/>
      <w:szCs w:val="15"/>
      <w:shd w:val="clear" w:color="auto" w:fill="FFFFFF"/>
    </w:rPr>
  </w:style>
  <w:style w:type="character" w:customStyle="1" w:styleId="222">
    <w:name w:val="Основной текст (22) + Не курсив"/>
    <w:rsid w:val="00F87E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28pt">
    <w:name w:val="Основной текст (22) + 8 pt;Не полужирный;Не курсив"/>
    <w:rsid w:val="00F87E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customStyle="1" w:styleId="221">
    <w:name w:val="Основной текст (22)"/>
    <w:basedOn w:val="a"/>
    <w:link w:val="220"/>
    <w:rsid w:val="00F87ED7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i/>
      <w:iCs/>
      <w:sz w:val="15"/>
      <w:szCs w:val="15"/>
      <w:lang w:eastAsia="en-US"/>
    </w:rPr>
  </w:style>
  <w:style w:type="character" w:styleId="afff9">
    <w:name w:val="Emphasis"/>
    <w:qFormat/>
    <w:rsid w:val="00F87ED7"/>
    <w:rPr>
      <w:i/>
      <w:iCs/>
    </w:rPr>
  </w:style>
  <w:style w:type="paragraph" w:customStyle="1" w:styleId="Style64">
    <w:name w:val="Style64"/>
    <w:basedOn w:val="a"/>
    <w:rsid w:val="00F87ED7"/>
    <w:pPr>
      <w:widowControl w:val="0"/>
      <w:autoSpaceDE w:val="0"/>
      <w:autoSpaceDN w:val="0"/>
      <w:adjustRightInd w:val="0"/>
      <w:spacing w:line="510" w:lineRule="exact"/>
      <w:ind w:firstLine="2294"/>
    </w:pPr>
  </w:style>
  <w:style w:type="paragraph" w:customStyle="1" w:styleId="Style65">
    <w:name w:val="Style65"/>
    <w:basedOn w:val="a"/>
    <w:rsid w:val="00F87ED7"/>
    <w:pPr>
      <w:widowControl w:val="0"/>
      <w:autoSpaceDE w:val="0"/>
      <w:autoSpaceDN w:val="0"/>
      <w:adjustRightInd w:val="0"/>
      <w:jc w:val="both"/>
    </w:pPr>
  </w:style>
  <w:style w:type="character" w:customStyle="1" w:styleId="FontStyle67">
    <w:name w:val="Font Style67"/>
    <w:rsid w:val="00F87ED7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9">
    <w:name w:val="Font Style69"/>
    <w:rsid w:val="00F87ED7"/>
    <w:rPr>
      <w:rFonts w:ascii="Times New Roman" w:hAnsi="Times New Roman" w:cs="Times New Roman"/>
      <w:sz w:val="26"/>
      <w:szCs w:val="26"/>
    </w:rPr>
  </w:style>
  <w:style w:type="character" w:customStyle="1" w:styleId="FontStyle75">
    <w:name w:val="Font Style75"/>
    <w:rsid w:val="00F87ED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F87ED7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F87ED7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74">
    <w:name w:val="Font Style74"/>
    <w:rsid w:val="00F87ED7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71">
    <w:name w:val="Font Style71"/>
    <w:rsid w:val="00F87ED7"/>
    <w:rPr>
      <w:rFonts w:ascii="Times New Roman" w:hAnsi="Times New Roman" w:cs="Times New Roman"/>
      <w:i/>
      <w:iCs/>
      <w:sz w:val="26"/>
      <w:szCs w:val="26"/>
    </w:rPr>
  </w:style>
  <w:style w:type="paragraph" w:customStyle="1" w:styleId="Style45">
    <w:name w:val="Style45"/>
    <w:basedOn w:val="a"/>
    <w:rsid w:val="00F87ED7"/>
    <w:pPr>
      <w:widowControl w:val="0"/>
      <w:autoSpaceDE w:val="0"/>
      <w:autoSpaceDN w:val="0"/>
      <w:adjustRightInd w:val="0"/>
    </w:pPr>
  </w:style>
  <w:style w:type="paragraph" w:customStyle="1" w:styleId="Style55">
    <w:name w:val="Style55"/>
    <w:basedOn w:val="a"/>
    <w:rsid w:val="00F87ED7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rsid w:val="00F87ED7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rsid w:val="00F87ED7"/>
    <w:pPr>
      <w:widowControl w:val="0"/>
      <w:autoSpaceDE w:val="0"/>
      <w:autoSpaceDN w:val="0"/>
      <w:adjustRightInd w:val="0"/>
      <w:spacing w:line="528" w:lineRule="exact"/>
    </w:pPr>
  </w:style>
  <w:style w:type="paragraph" w:customStyle="1" w:styleId="Style29">
    <w:name w:val="Style29"/>
    <w:basedOn w:val="a"/>
    <w:rsid w:val="00F87ED7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a"/>
    <w:rsid w:val="00F87ED7"/>
    <w:pPr>
      <w:widowControl w:val="0"/>
      <w:autoSpaceDE w:val="0"/>
      <w:autoSpaceDN w:val="0"/>
      <w:adjustRightInd w:val="0"/>
      <w:spacing w:line="486" w:lineRule="exact"/>
      <w:jc w:val="both"/>
    </w:pPr>
  </w:style>
  <w:style w:type="character" w:customStyle="1" w:styleId="FontStyle73">
    <w:name w:val="Font Style73"/>
    <w:rsid w:val="00F87ED7"/>
    <w:rPr>
      <w:rFonts w:ascii="Times New Roman" w:hAnsi="Times New Roman" w:cs="Times New Roman"/>
      <w:b/>
      <w:bCs/>
      <w:sz w:val="38"/>
      <w:szCs w:val="38"/>
    </w:rPr>
  </w:style>
  <w:style w:type="paragraph" w:customStyle="1" w:styleId="Style54">
    <w:name w:val="Style54"/>
    <w:basedOn w:val="a"/>
    <w:rsid w:val="00F87ED7"/>
    <w:pPr>
      <w:widowControl w:val="0"/>
      <w:autoSpaceDE w:val="0"/>
      <w:autoSpaceDN w:val="0"/>
      <w:adjustRightInd w:val="0"/>
      <w:spacing w:line="483" w:lineRule="exact"/>
      <w:ind w:firstLine="211"/>
      <w:jc w:val="both"/>
    </w:pPr>
  </w:style>
  <w:style w:type="paragraph" w:customStyle="1" w:styleId="Style33">
    <w:name w:val="Style33"/>
    <w:basedOn w:val="a"/>
    <w:rsid w:val="00F87ED7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rsid w:val="00F87ED7"/>
    <w:pPr>
      <w:widowControl w:val="0"/>
      <w:autoSpaceDE w:val="0"/>
      <w:autoSpaceDN w:val="0"/>
      <w:adjustRightInd w:val="0"/>
      <w:spacing w:line="326" w:lineRule="exact"/>
      <w:ind w:hanging="322"/>
    </w:pPr>
  </w:style>
  <w:style w:type="paragraph" w:customStyle="1" w:styleId="Style38">
    <w:name w:val="Style38"/>
    <w:basedOn w:val="a"/>
    <w:rsid w:val="00F87ED7"/>
    <w:pPr>
      <w:widowControl w:val="0"/>
      <w:autoSpaceDE w:val="0"/>
      <w:autoSpaceDN w:val="0"/>
      <w:adjustRightInd w:val="0"/>
      <w:spacing w:line="322" w:lineRule="exact"/>
      <w:ind w:firstLine="216"/>
      <w:jc w:val="both"/>
    </w:pPr>
  </w:style>
  <w:style w:type="paragraph" w:customStyle="1" w:styleId="Style41">
    <w:name w:val="Style41"/>
    <w:basedOn w:val="a"/>
    <w:rsid w:val="00F87ED7"/>
    <w:pPr>
      <w:widowControl w:val="0"/>
      <w:autoSpaceDE w:val="0"/>
      <w:autoSpaceDN w:val="0"/>
      <w:adjustRightInd w:val="0"/>
      <w:spacing w:line="322" w:lineRule="exact"/>
      <w:jc w:val="right"/>
    </w:pPr>
  </w:style>
  <w:style w:type="paragraph" w:customStyle="1" w:styleId="Style61">
    <w:name w:val="Style61"/>
    <w:basedOn w:val="a"/>
    <w:rsid w:val="00F87ED7"/>
    <w:pPr>
      <w:widowControl w:val="0"/>
      <w:autoSpaceDE w:val="0"/>
      <w:autoSpaceDN w:val="0"/>
      <w:adjustRightInd w:val="0"/>
      <w:spacing w:line="325" w:lineRule="exact"/>
      <w:ind w:firstLine="2146"/>
    </w:pPr>
  </w:style>
  <w:style w:type="character" w:customStyle="1" w:styleId="FontStyle76">
    <w:name w:val="Font Style76"/>
    <w:rsid w:val="00F87ED7"/>
    <w:rPr>
      <w:rFonts w:ascii="Times New Roman" w:hAnsi="Times New Roman" w:cs="Times New Roman"/>
      <w:i/>
      <w:iCs/>
      <w:sz w:val="16"/>
      <w:szCs w:val="16"/>
    </w:rPr>
  </w:style>
  <w:style w:type="paragraph" w:customStyle="1" w:styleId="Style30">
    <w:name w:val="Style30"/>
    <w:basedOn w:val="a"/>
    <w:rsid w:val="00F87ED7"/>
    <w:pPr>
      <w:widowControl w:val="0"/>
      <w:autoSpaceDE w:val="0"/>
      <w:autoSpaceDN w:val="0"/>
      <w:adjustRightInd w:val="0"/>
      <w:spacing w:line="324" w:lineRule="exact"/>
      <w:ind w:firstLine="221"/>
    </w:pPr>
  </w:style>
  <w:style w:type="paragraph" w:styleId="afffa">
    <w:name w:val="Block Text"/>
    <w:basedOn w:val="a"/>
    <w:rsid w:val="00F87ED7"/>
    <w:pPr>
      <w:shd w:val="clear" w:color="auto" w:fill="FFFFFF"/>
      <w:spacing w:before="206"/>
      <w:ind w:left="701" w:right="106"/>
      <w:jc w:val="both"/>
    </w:pPr>
    <w:rPr>
      <w:color w:val="000000"/>
    </w:rPr>
  </w:style>
  <w:style w:type="paragraph" w:customStyle="1" w:styleId="Web">
    <w:name w:val="Обычный (Web)"/>
    <w:basedOn w:val="a"/>
    <w:rsid w:val="00F87ED7"/>
    <w:rPr>
      <w:spacing w:val="-44"/>
      <w:position w:val="-6"/>
    </w:rPr>
  </w:style>
  <w:style w:type="character" w:customStyle="1" w:styleId="FontStyle77">
    <w:name w:val="Font Style77"/>
    <w:rsid w:val="00F87ED7"/>
    <w:rPr>
      <w:rFonts w:ascii="Times New Roman" w:hAnsi="Times New Roman" w:cs="Times New Roman"/>
      <w:sz w:val="18"/>
      <w:szCs w:val="18"/>
    </w:rPr>
  </w:style>
  <w:style w:type="paragraph" w:customStyle="1" w:styleId="Style63">
    <w:name w:val="Style63"/>
    <w:basedOn w:val="a"/>
    <w:rsid w:val="00F87ED7"/>
    <w:pPr>
      <w:widowControl w:val="0"/>
      <w:autoSpaceDE w:val="0"/>
      <w:autoSpaceDN w:val="0"/>
      <w:adjustRightInd w:val="0"/>
      <w:spacing w:line="168" w:lineRule="exact"/>
      <w:ind w:firstLine="173"/>
      <w:jc w:val="both"/>
    </w:pPr>
  </w:style>
  <w:style w:type="paragraph" w:customStyle="1" w:styleId="Style17">
    <w:name w:val="Style17"/>
    <w:basedOn w:val="a"/>
    <w:rsid w:val="00F87ED7"/>
    <w:pPr>
      <w:widowControl w:val="0"/>
      <w:autoSpaceDE w:val="0"/>
      <w:autoSpaceDN w:val="0"/>
      <w:adjustRightInd w:val="0"/>
      <w:spacing w:line="229" w:lineRule="exact"/>
      <w:ind w:firstLine="178"/>
      <w:jc w:val="both"/>
    </w:pPr>
  </w:style>
  <w:style w:type="paragraph" w:customStyle="1" w:styleId="Style6">
    <w:name w:val="Style6"/>
    <w:basedOn w:val="a"/>
    <w:rsid w:val="00F87ED7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F87ED7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rsid w:val="00F87ED7"/>
    <w:pPr>
      <w:widowControl w:val="0"/>
      <w:autoSpaceDE w:val="0"/>
      <w:autoSpaceDN w:val="0"/>
      <w:adjustRightInd w:val="0"/>
    </w:pPr>
  </w:style>
  <w:style w:type="paragraph" w:customStyle="1" w:styleId="Style20">
    <w:name w:val="Style20"/>
    <w:basedOn w:val="a"/>
    <w:rsid w:val="00F87ED7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rsid w:val="00F87ED7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rsid w:val="00F87ED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F87ED7"/>
    <w:rPr>
      <w:rFonts w:ascii="Times New Roman" w:hAnsi="Times New Roman" w:cs="Times New Roman"/>
      <w:sz w:val="18"/>
      <w:szCs w:val="18"/>
    </w:rPr>
  </w:style>
  <w:style w:type="paragraph" w:customStyle="1" w:styleId="afffb">
    <w:name w:val="Таблицы (моноширинный)"/>
    <w:basedOn w:val="a"/>
    <w:next w:val="a"/>
    <w:rsid w:val="00F87ED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ffc">
    <w:name w:val="!заполнение"/>
    <w:basedOn w:val="a"/>
    <w:link w:val="afffd"/>
    <w:rsid w:val="00F87ED7"/>
    <w:rPr>
      <w:rFonts w:ascii="Verdana" w:hAnsi="Verdana"/>
      <w:b/>
      <w:color w:val="CC3300"/>
      <w:sz w:val="20"/>
    </w:rPr>
  </w:style>
  <w:style w:type="character" w:customStyle="1" w:styleId="afffd">
    <w:name w:val="!заполнение Знак"/>
    <w:link w:val="afffc"/>
    <w:rsid w:val="00F87ED7"/>
    <w:rPr>
      <w:rFonts w:ascii="Verdana" w:eastAsia="Times New Roman" w:hAnsi="Verdana" w:cs="Times New Roman"/>
      <w:b/>
      <w:color w:val="CC3300"/>
      <w:sz w:val="20"/>
      <w:szCs w:val="24"/>
      <w:lang w:eastAsia="ru-RU"/>
    </w:rPr>
  </w:style>
  <w:style w:type="paragraph" w:customStyle="1" w:styleId="afffe">
    <w:name w:val="Таблица"/>
    <w:basedOn w:val="a"/>
    <w:rsid w:val="00F87ED7"/>
    <w:pPr>
      <w:overflowPunct w:val="0"/>
      <w:autoSpaceDE w:val="0"/>
      <w:autoSpaceDN w:val="0"/>
      <w:adjustRightInd w:val="0"/>
      <w:jc w:val="both"/>
      <w:textAlignment w:val="baseline"/>
    </w:pPr>
    <w:rPr>
      <w:rFonts w:ascii="Petersburg!" w:hAnsi="Petersburg!"/>
      <w:sz w:val="18"/>
      <w:szCs w:val="20"/>
    </w:rPr>
  </w:style>
  <w:style w:type="paragraph" w:customStyle="1" w:styleId="affff">
    <w:name w:val="Таблица_Шапка"/>
    <w:basedOn w:val="afffe"/>
    <w:next w:val="afffe"/>
    <w:rsid w:val="00F87ED7"/>
    <w:pPr>
      <w:jc w:val="center"/>
    </w:pPr>
    <w:rPr>
      <w:sz w:val="16"/>
    </w:rPr>
  </w:style>
  <w:style w:type="table" w:customStyle="1" w:styleId="--">
    <w:name w:val="ПСГ - док - таблица синяя"/>
    <w:basedOn w:val="a1"/>
    <w:uiPriority w:val="61"/>
    <w:rsid w:val="00F87E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  <w:jc w:val="center"/>
      </w:pPr>
      <w:rPr>
        <w:rFonts w:ascii="Arial" w:hAnsi="Arial"/>
        <w:b/>
        <w:bCs/>
        <w:color w:val="FFFFFF"/>
        <w:sz w:val="20"/>
      </w:rPr>
      <w:tblPr/>
      <w:tcPr>
        <w:shd w:val="clear" w:color="auto" w:fill="4F81BD"/>
        <w:vAlign w:val="center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Arial10">
    <w:name w:val="Arial 10 обычный"/>
    <w:uiPriority w:val="1"/>
    <w:rsid w:val="00F87ED7"/>
    <w:rPr>
      <w:rFonts w:ascii="Arial" w:hAnsi="Arial"/>
      <w:color w:val="auto"/>
      <w:sz w:val="20"/>
    </w:rPr>
  </w:style>
  <w:style w:type="paragraph" w:customStyle="1" w:styleId="--0">
    <w:name w:val="ПСГ - договор - должность подписантов"/>
    <w:basedOn w:val="a"/>
    <w:rsid w:val="00F87ED7"/>
    <w:pPr>
      <w:spacing w:before="120"/>
    </w:pPr>
    <w:rPr>
      <w:rFonts w:ascii="Arial" w:hAnsi="Arial"/>
      <w:sz w:val="20"/>
      <w:szCs w:val="20"/>
    </w:rPr>
  </w:style>
  <w:style w:type="paragraph" w:customStyle="1" w:styleId="--1">
    <w:name w:val="ПСГ - договор - заголовки таблиц"/>
    <w:basedOn w:val="a"/>
    <w:rsid w:val="00F87ED7"/>
    <w:pPr>
      <w:spacing w:before="60" w:after="60"/>
    </w:pPr>
    <w:rPr>
      <w:rFonts w:ascii="Arial" w:hAnsi="Arial"/>
      <w:b/>
      <w:bCs/>
      <w:sz w:val="20"/>
      <w:szCs w:val="20"/>
    </w:rPr>
  </w:style>
  <w:style w:type="paragraph" w:customStyle="1" w:styleId="--2">
    <w:name w:val="ПСГ - договор - место печати"/>
    <w:basedOn w:val="a"/>
    <w:next w:val="a"/>
    <w:rsid w:val="00F87ED7"/>
    <w:pPr>
      <w:spacing w:before="60" w:after="60"/>
      <w:ind w:left="1134"/>
    </w:pPr>
    <w:rPr>
      <w:rFonts w:ascii="Arial" w:hAnsi="Arial"/>
      <w:sz w:val="16"/>
      <w:szCs w:val="20"/>
    </w:rPr>
  </w:style>
  <w:style w:type="paragraph" w:customStyle="1" w:styleId="--3">
    <w:name w:val="ПСГ - договор - наименования приложений"/>
    <w:basedOn w:val="a"/>
    <w:rsid w:val="00F87ED7"/>
    <w:pPr>
      <w:spacing w:before="240" w:after="240"/>
      <w:jc w:val="center"/>
    </w:pPr>
    <w:rPr>
      <w:rFonts w:ascii="Arial" w:hAnsi="Arial"/>
      <w:b/>
      <w:bCs/>
      <w:sz w:val="20"/>
      <w:szCs w:val="20"/>
    </w:rPr>
  </w:style>
  <w:style w:type="paragraph" w:customStyle="1" w:styleId="--4">
    <w:name w:val="ПСГ - договор - ФИО подписантов"/>
    <w:basedOn w:val="a"/>
    <w:rsid w:val="00F87ED7"/>
    <w:pPr>
      <w:spacing w:before="240"/>
      <w:jc w:val="right"/>
    </w:pPr>
    <w:rPr>
      <w:rFonts w:ascii="Arial" w:hAnsi="Arial"/>
      <w:sz w:val="20"/>
      <w:szCs w:val="20"/>
    </w:rPr>
  </w:style>
  <w:style w:type="character" w:customStyle="1" w:styleId="affff0">
    <w:name w:val="Указатели замен"/>
    <w:locked/>
    <w:rsid w:val="00F87ED7"/>
    <w:rPr>
      <w:rFonts w:ascii="Arial" w:hAnsi="Arial"/>
      <w:b/>
      <w:bCs/>
      <w:color w:val="FF0000"/>
      <w:sz w:val="22"/>
    </w:rPr>
  </w:style>
  <w:style w:type="paragraph" w:customStyle="1" w:styleId="--5">
    <w:name w:val="ПСГ - док - заголовок таблиц"/>
    <w:basedOn w:val="a"/>
    <w:rsid w:val="00F87ED7"/>
    <w:pPr>
      <w:spacing w:before="120" w:after="120"/>
      <w:jc w:val="center"/>
    </w:pPr>
    <w:rPr>
      <w:rFonts w:ascii="Arial" w:hAnsi="Arial"/>
      <w:b/>
      <w:bCs/>
      <w:color w:val="FFFFFF"/>
      <w:sz w:val="20"/>
      <w:szCs w:val="20"/>
    </w:rPr>
  </w:style>
  <w:style w:type="paragraph" w:customStyle="1" w:styleId="--6">
    <w:name w:val="ПСГ - договор - согласование и утверждение"/>
    <w:basedOn w:val="a"/>
    <w:rsid w:val="00F87ED7"/>
    <w:pPr>
      <w:spacing w:before="240" w:after="240"/>
      <w:jc w:val="center"/>
    </w:pPr>
    <w:rPr>
      <w:rFonts w:ascii="Arial" w:hAnsi="Arial"/>
      <w:b/>
      <w:bCs/>
      <w:caps/>
      <w:sz w:val="20"/>
      <w:szCs w:val="20"/>
    </w:rPr>
  </w:style>
  <w:style w:type="paragraph" w:styleId="39">
    <w:name w:val="Body Text Indent 3"/>
    <w:basedOn w:val="a"/>
    <w:link w:val="3a"/>
    <w:rsid w:val="00F87ED7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0"/>
    <w:link w:val="39"/>
    <w:rsid w:val="00F87ED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f1">
    <w:name w:val="Без интервала Знак"/>
    <w:link w:val="affff2"/>
    <w:qFormat/>
    <w:rsid w:val="00F87E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ff2">
    <w:name w:val="Без интервала Знак Знак"/>
    <w:link w:val="affff1"/>
    <w:rsid w:val="00F87ED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://www.worldbank.or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www.link.msk.ru/" TargetMode="Externa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www.finansy.ru/" TargetMode="External"/><Relationship Id="rId5" Type="http://schemas.openxmlformats.org/officeDocument/2006/relationships/image" Target="media/image1.jpeg"/><Relationship Id="rId15" Type="http://schemas.openxmlformats.org/officeDocument/2006/relationships/footer" Target="footer5.xml"/><Relationship Id="rId10" Type="http://schemas.openxmlformats.org/officeDocument/2006/relationships/hyperlink" Target="http://www.hist.msu.ru/Labs/Ecohist/version/r_resour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hyperlink" Target="http://ek-lit.agav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8670</Words>
  <Characters>49422</Characters>
  <Application>Microsoft Office Word</Application>
  <DocSecurity>0</DocSecurity>
  <Lines>411</Lines>
  <Paragraphs>115</Paragraphs>
  <ScaleCrop>false</ScaleCrop>
  <Company/>
  <LinksUpToDate>false</LinksUpToDate>
  <CharactersWithSpaces>57977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2025-07-02T18:21:00Z</dcterms:created>
  <dcterms:modified xsi:type="dcterms:W3CDTF">2025-07-02T18:23:00Z</dcterms:modified>
</cp:coreProperties>
</file>